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pPr>
      <w:r>
        <w:t xml:space="preserve"/>
      </w: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706"/>
      </w:tblGrid>
      <w:tr>
        <w:tc>
          <w:tcPr>
            <w:tcW w:type="dxa" w:w="9706"/>
            <w:tcBorders>
              <w:top w:val="single" w:color="C5922A" w:sz="3"/>
              <w:left w:val="single" w:color="C5922A" w:sz="3"/>
              <w:bottom w:val="single" w:color="C5922A" w:sz="3"/>
              <w:right w:val="single" w:color="C5922A" w:sz="3"/>
            </w:tcBorders>
            <w:shd w:fill="1F4E79" w:val="clear"/>
            <w:tcMar>
              <w:top w:type="dxa" w:w="500"/>
              <w:left w:type="dxa" w:w="500"/>
              <w:bottom w:type="dxa" w:w="500"/>
              <w:right w:type="dxa" w:w="500"/>
            </w:tcMar>
          </w:tcPr>
          <w:p>
            <w:pPr>
              <w:spacing w:after="60" w:before="0"/>
              <w:jc w:val="center"/>
            </w:pPr>
            <w:r>
              <w:rPr>
                <w:rFonts w:ascii="Arial" w:cs="Arial" w:eastAsia="Arial" w:hAnsi="Arial"/>
                <w:b/>
                <w:bCs/>
                <w:color w:val="FFFFFF"/>
                <w:sz w:val="88"/>
                <w:szCs w:val="88"/>
              </w:rPr>
              <w:t xml:space="preserve">STARK &amp; SICHER</w:t>
            </w:r>
          </w:p>
          <w:p>
            <w:pPr>
              <w:spacing w:after="80" w:before="0"/>
              <w:jc w:val="center"/>
            </w:pPr>
            <w:r>
              <w:rPr>
                <w:rFonts w:ascii="Arial" w:cs="Arial" w:eastAsia="Arial" w:hAnsi="Arial"/>
                <w:color w:val="C5922A"/>
                <w:sz w:val="28"/>
                <w:szCs w:val="28"/>
              </w:rPr>
              <w:t xml:space="preserve">────────────────────────</w:t>
            </w:r>
          </w:p>
          <w:p>
            <w:pPr>
              <w:spacing w:after="80" w:before="0"/>
              <w:jc w:val="center"/>
            </w:pPr>
            <w:r>
              <w:rPr>
                <w:rFonts w:ascii="Arial" w:cs="Arial" w:eastAsia="Arial" w:hAnsi="Arial"/>
                <w:color w:val="CCE0F0"/>
                <w:sz w:val="30"/>
                <w:szCs w:val="30"/>
              </w:rPr>
              <w:t xml:space="preserve">Selbstbehauptungstraining für Maxikinder</w:t>
            </w:r>
          </w:p>
          <w:p>
            <w:pPr>
              <w:spacing w:after="120" w:before="0"/>
              <w:jc w:val="center"/>
            </w:pPr>
            <w:r>
              <w:rPr>
                <w:rFonts w:ascii="Arial" w:cs="Arial" w:eastAsia="Arial" w:hAnsi="Arial"/>
                <w:i/>
                <w:iCs/>
                <w:color w:val="AACCEE"/>
                <w:sz w:val="22"/>
                <w:szCs w:val="22"/>
              </w:rPr>
              <w:t xml:space="preserve">Informationsmappe für Eltern</w:t>
            </w:r>
          </w:p>
          <w:p>
            <w:pPr>
              <w:jc w:val="center"/>
            </w:pPr>
            <w:r>
              <w:rPr>
                <w:rFonts w:ascii="Arial" w:cs="Arial" w:eastAsia="Arial" w:hAnsi="Arial"/>
                <w:color w:val="8ABADD"/>
                <w:sz w:val="20"/>
                <w:szCs w:val="20"/>
              </w:rPr>
              <w:t xml:space="preserve">5 Einheiten · Altersgruppe 5–6 Jahre · max. 12 Kinder · NRW</w:t>
            </w:r>
          </w:p>
        </w:tc>
      </w:tr>
    </w:tbl>
    <w:p>
      <w:pPr>
        <w:spacing w:after="100" w:before="0"/>
      </w:pPr>
      <w:r>
        <w:t xml:space="preserve"/>
      </w: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3235"/>
        <w:gridCol w:w="3236"/>
        <w:gridCol w:w="3235"/>
      </w:tblGrid>
      <w:tr>
        <w:tc>
          <w:tcPr>
            <w:tcW w:type="dxa" w:w="3235"/>
            <w:tcBorders>
              <w:top w:val="single" w:color="BBCFE0" w:sz="1"/>
              <w:left w:val="single" w:color="BBCFE0" w:sz="1"/>
              <w:bottom w:val="single" w:color="BBCFE0" w:sz="1"/>
              <w:right w:val="single" w:color="BBCFE0" w:sz="1"/>
            </w:tcBorders>
            <w:shd w:fill="FFF8E7" w:val="clear"/>
            <w:tcMar>
              <w:top w:type="dxa" w:w="120"/>
              <w:left w:type="dxa" w:w="140"/>
              <w:bottom w:type="dxa" w:w="120"/>
              <w:right w:type="dxa" w:w="140"/>
            </w:tcMar>
          </w:tcPr>
          <w:p>
            <w:pPr>
              <w:spacing w:after="40" w:before="0"/>
              <w:jc w:val="center"/>
            </w:pPr>
            <w:r>
              <w:rPr>
                <w:rFonts w:ascii="Arial" w:cs="Arial" w:eastAsia="Arial" w:hAnsi="Arial"/>
                <w:b/>
                <w:bCs/>
                <w:color w:val="7D5A00"/>
                <w:sz w:val="20"/>
                <w:szCs w:val="20"/>
              </w:rPr>
              <w:t xml:space="preserve">Für Ihr Kind</w:t>
            </w:r>
          </w:p>
          <w:p>
            <w:pPr>
              <w:jc w:val="center"/>
            </w:pPr>
            <w:r>
              <w:rPr>
                <w:rFonts w:ascii="Arial" w:cs="Arial" w:eastAsia="Arial" w:hAnsi="Arial"/>
                <w:color w:val="444444"/>
                <w:sz w:val="19"/>
                <w:szCs w:val="19"/>
              </w:rPr>
              <w:t xml:space="preserve">Stärke, Mut &amp; Selbstvertrauen für den Schulstart</w:t>
            </w:r>
          </w:p>
        </w:tc>
        <w:tc>
          <w:tcPr>
            <w:tcW w:type="dxa" w:w="3235"/>
            <w:tcBorders>
              <w:top w:val="single" w:color="BBCFE0" w:sz="1"/>
              <w:left w:val="single" w:color="BBCFE0" w:sz="1"/>
              <w:bottom w:val="single" w:color="BBCFE0" w:sz="1"/>
              <w:right w:val="single" w:color="BBCFE0" w:sz="1"/>
            </w:tcBorders>
            <w:shd w:fill="FFF8E7" w:val="clear"/>
            <w:tcMar>
              <w:top w:type="dxa" w:w="120"/>
              <w:left w:type="dxa" w:w="140"/>
              <w:bottom w:type="dxa" w:w="120"/>
              <w:right w:type="dxa" w:w="140"/>
            </w:tcMar>
          </w:tcPr>
          <w:p>
            <w:pPr>
              <w:spacing w:after="40" w:before="0"/>
              <w:jc w:val="center"/>
            </w:pPr>
            <w:r>
              <w:rPr>
                <w:rFonts w:ascii="Arial" w:cs="Arial" w:eastAsia="Arial" w:hAnsi="Arial"/>
                <w:b/>
                <w:bCs/>
                <w:color w:val="7D5A00"/>
                <w:sz w:val="20"/>
                <w:szCs w:val="20"/>
              </w:rPr>
              <w:t xml:space="preserve">5 Wochen</w:t>
            </w:r>
          </w:p>
          <w:p>
            <w:pPr>
              <w:jc w:val="center"/>
            </w:pPr>
            <w:r>
              <w:rPr>
                <w:rFonts w:ascii="Arial" w:cs="Arial" w:eastAsia="Arial" w:hAnsi="Arial"/>
                <w:color w:val="444444"/>
                <w:sz w:val="19"/>
                <w:szCs w:val="19"/>
              </w:rPr>
              <w:t xml:space="preserve">Spielerisch, ohne Angst, mit echtem Spaß</w:t>
            </w:r>
          </w:p>
        </w:tc>
        <w:tc>
          <w:tcPr>
            <w:tcW w:type="dxa" w:w="3235"/>
            <w:tcBorders>
              <w:top w:val="single" w:color="BBCFE0" w:sz="1"/>
              <w:left w:val="single" w:color="BBCFE0" w:sz="1"/>
              <w:bottom w:val="single" w:color="BBCFE0" w:sz="1"/>
              <w:right w:val="single" w:color="BBCFE0" w:sz="1"/>
            </w:tcBorders>
            <w:shd w:fill="FFF8E7" w:val="clear"/>
            <w:tcMar>
              <w:top w:type="dxa" w:w="120"/>
              <w:left w:type="dxa" w:w="140"/>
              <w:bottom w:type="dxa" w:w="120"/>
              <w:right w:type="dxa" w:w="140"/>
            </w:tcMar>
          </w:tcPr>
          <w:p>
            <w:pPr>
              <w:spacing w:after="40" w:before="0"/>
              <w:jc w:val="center"/>
            </w:pPr>
            <w:r>
              <w:rPr>
                <w:rFonts w:ascii="Arial" w:cs="Arial" w:eastAsia="Arial" w:hAnsi="Arial"/>
                <w:b/>
                <w:bCs/>
                <w:color w:val="7D5A00"/>
                <w:sz w:val="20"/>
                <w:szCs w:val="20"/>
              </w:rPr>
              <w:t xml:space="preserve">Für Sie</w:t>
            </w:r>
          </w:p>
          <w:p>
            <w:pPr>
              <w:jc w:val="center"/>
            </w:pPr>
            <w:r>
              <w:rPr>
                <w:rFonts w:ascii="Arial" w:cs="Arial" w:eastAsia="Arial" w:hAnsi="Arial"/>
                <w:color w:val="444444"/>
                <w:sz w:val="19"/>
                <w:szCs w:val="19"/>
              </w:rPr>
              <w:t xml:space="preserve">Der Elternabend macht Sie zum Co-Trainer</w:t>
            </w:r>
          </w:p>
        </w:tc>
      </w:tr>
    </w:tbl>
    <w:p>
      <w:pPr>
        <w:spacing w:after="100" w:before="0"/>
      </w:pPr>
      <w:r>
        <w:t xml:space="preserve"/>
      </w:r>
    </w:p>
    <w:p>
      <w:pPr>
        <w:jc w:val="right"/>
      </w:pPr>
      <w:r>
        <w:rPr>
          <w:rFonts w:ascii="Arial" w:cs="Arial" w:eastAsia="Arial" w:hAnsi="Arial"/>
          <w:i/>
          <w:iCs/>
          <w:color w:val="999999"/>
          <w:sz w:val="18"/>
          <w:szCs w:val="18"/>
        </w:rPr>
        <w:t xml:space="preserve">Stand April 2026</w:t>
      </w:r>
    </w:p>
    <w:p>
      <w:r>
        <w:br w:type="page"/>
      </w:r>
    </w:p>
    <w:p>
      <w:pPr>
        <w:spacing w:after="90" w:before="240"/>
      </w:pPr>
      <w:r>
        <w:rPr>
          <w:rFonts w:ascii="Arial" w:cs="Arial" w:eastAsia="Arial" w:hAnsi="Arial"/>
          <w:b/>
          <w:bCs/>
          <w:color w:val="7D5A00"/>
          <w:sz w:val="36"/>
          <w:szCs w:val="36"/>
        </w:rPr>
        <w:t xml:space="preserve">Liebe Eltern,</w:t>
      </w:r>
    </w:p>
    <w:p>
      <w:pPr>
        <w:pBdr>
          <w:bottom w:val="single" w:color="C5922A" w:sz="5" w:space="1"/>
        </w:pBdr>
        <w:spacing w:after="100" w:before="100"/>
      </w:pPr>
      <w:r>
        <w:t xml:space="preserve"/>
      </w:r>
    </w:p>
    <w:p>
      <w:pPr>
        <w:spacing w:after="80" w:before="60"/>
      </w:pPr>
      <w:r>
        <w:rPr>
          <w:rFonts w:ascii="Arial" w:cs="Arial" w:eastAsia="Arial" w:hAnsi="Arial"/>
          <w:color w:val="444444"/>
          <w:sz w:val="22"/>
          <w:szCs w:val="22"/>
        </w:rPr>
        <w:t xml:space="preserve">Sie kennen Ihr Kind am besten. Und Sie wissen: Selbstbewusstsein entsteht nicht von allein — es braucht Übung, echte Erlebnisse und das Gefühl, dass man auf die eigenen Stärken vertrauen kann.</w:t>
      </w:r>
    </w:p>
    <w:p>
      <w:pPr>
        <w:spacing w:after="100" w:before="0"/>
      </w:pPr>
      <w:r>
        <w:t xml:space="preserve"/>
      </w:r>
    </w:p>
    <w:p>
      <w:pPr>
        <w:spacing w:after="80" w:before="60"/>
      </w:pPr>
      <w:r>
        <w:rPr>
          <w:rFonts w:ascii="Arial" w:cs="Arial" w:eastAsia="Arial" w:hAnsi="Arial"/>
          <w:color w:val="444444"/>
          <w:sz w:val="22"/>
          <w:szCs w:val="22"/>
        </w:rPr>
        <w:t xml:space="preserve">Der Schulstart ist für die meisten Kinder aufregend und manchmal auch einschüchternd. Neue Kinder, neue Situationen, mehr Eigenständigkeit. STARK &amp; SICHER bereitet Ihr Kind genau darauf vor — nicht durch Angst, sondern durch Stärke.</w:t>
      </w:r>
    </w:p>
    <w:p>
      <w:pPr>
        <w:spacing w:after="100" w:before="0"/>
      </w:pPr>
      <w:r>
        <w:t xml:space="preserve"/>
      </w:r>
    </w:p>
    <w:p>
      <w:pPr>
        <w:spacing w:after="80" w:before="60"/>
      </w:pPr>
      <w:r>
        <w:rPr>
          <w:rFonts w:ascii="Arial" w:cs="Arial" w:eastAsia="Arial" w:hAnsi="Arial"/>
          <w:color w:val="444444"/>
          <w:sz w:val="22"/>
          <w:szCs w:val="22"/>
        </w:rPr>
        <w:t xml:space="preserve">In fünf spielerischen Stunden lernt Ihr Kind: laut Nein zu sagen, dem eigenen Bauchgefühl zu vertrauen, Grenzen zu setzen — und zu wissen: Ich bin nicht allein, ich habe Menschen die mir helfen.</w:t>
      </w:r>
    </w:p>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8"/>
              <w:bottom w:val="single" w:color="C5922A" w:sz="1"/>
              <w:right w:val="single" w:color="C5922A" w:sz="1"/>
            </w:tcBorders>
            <w:shd w:fill="FFF8E7" w:val="clear"/>
            <w:tcMar>
              <w:top w:type="dxa" w:w="120"/>
              <w:left w:type="dxa" w:w="260"/>
              <w:bottom w:type="dxa" w:w="120"/>
              <w:right w:type="dxa" w:w="240"/>
            </w:tcMar>
          </w:tcPr>
          <w:p>
            <w:pPr>
              <w:spacing w:after="60" w:before="0"/>
            </w:pPr>
            <w:r>
              <w:rPr>
                <w:rFonts w:ascii="Arial" w:cs="Arial" w:eastAsia="Arial" w:hAnsi="Arial"/>
                <w:b/>
                <w:bCs/>
                <w:i/>
                <w:iCs/>
                <w:color w:val="7D5A00"/>
                <w:sz w:val="24"/>
                <w:szCs w:val="24"/>
              </w:rPr>
              <w:t xml:space="preserve">„Ein Kind, das weiß was es tun kann, ist mutiger. Nicht weil die Welt sicherer geworden ist — sondern weil das Kind stärker geworden ist."</w:t>
            </w:r>
          </w:p>
          <w:p>
            <w:r>
              <w:rPr>
                <w:rFonts w:ascii="Arial" w:cs="Arial" w:eastAsia="Arial" w:hAnsi="Arial"/>
                <w:color w:val="C5922A"/>
                <w:sz w:val="20"/>
                <w:szCs w:val="20"/>
              </w:rPr>
              <w:t xml:space="preserve">— Lars, Trainer STARK &amp; SICHER</w:t>
            </w:r>
          </w:p>
        </w:tc>
      </w:tr>
    </w:tbl>
    <w:p>
      <w:pPr>
        <w:spacing w:after="100" w:before="0"/>
      </w:pPr>
      <w:r>
        <w:t xml:space="preserve"/>
      </w:r>
    </w:p>
    <w:p>
      <w:pPr>
        <w:spacing w:after="90" w:before="240"/>
      </w:pPr>
      <w:r>
        <w:rPr>
          <w:rFonts w:ascii="Arial" w:cs="Arial" w:eastAsia="Arial" w:hAnsi="Arial"/>
          <w:b/>
          <w:bCs/>
          <w:color w:val="1F4E79"/>
          <w:sz w:val="36"/>
          <w:szCs w:val="36"/>
        </w:rPr>
        <w:t xml:space="preserve">Ihr Trainer</w:t>
      </w:r>
    </w:p>
    <w:p>
      <w:pPr>
        <w:pBdr>
          <w:bottom w:val="single" w:color="2E75B6" w:sz="5" w:space="1"/>
        </w:pBdr>
        <w:spacing w:after="100" w:before="10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4703"/>
        <w:gridCol w:w="4803"/>
      </w:tblGrid>
      <w:tr>
        <w:tc>
          <w:tcPr>
            <w:tcW w:type="dxa" w:w="4703"/>
            <w:tcBorders>
              <w:top w:val="single" w:color="BBCFE0" w:sz="1"/>
              <w:left w:val="single" w:color="BBCFE0" w:sz="1"/>
              <w:bottom w:val="single" w:color="BBCFE0" w:sz="1"/>
              <w:right w:val="single" w:color="BBCFE0" w:sz="1"/>
            </w:tcBorders>
            <w:shd w:fill="1F4E79" w:val="clear"/>
            <w:tcMar>
              <w:top w:type="dxa" w:w="180"/>
              <w:left w:type="dxa" w:w="220"/>
              <w:bottom w:type="dxa" w:w="180"/>
              <w:right w:type="dxa" w:w="200"/>
            </w:tcMar>
          </w:tcPr>
          <w:p>
            <w:pPr>
              <w:spacing w:after="60" w:before="0"/>
            </w:pPr>
            <w:r>
              <w:rPr>
                <w:rFonts w:ascii="Arial" w:cs="Arial" w:eastAsia="Arial" w:hAnsi="Arial"/>
                <w:b/>
                <w:bCs/>
                <w:color w:val="FFFFFF"/>
                <w:sz w:val="36"/>
                <w:szCs w:val="36"/>
              </w:rPr>
              <w:t xml:space="preserve">Lars</w:t>
            </w:r>
          </w:p>
          <w:p>
            <w:pPr>
              <w:spacing w:after="50" w:before="0"/>
            </w:pPr>
            <w:r>
              <w:rPr>
                <w:rFonts w:ascii="Arial" w:cs="Arial" w:eastAsia="Arial" w:hAnsi="Arial"/>
                <w:color w:val="AACCEE"/>
                <w:sz w:val="20"/>
                <w:szCs w:val="20"/>
              </w:rPr>
              <w:t xml:space="preserve">Eigensicherungstrainer &amp; Taktischer Trainer</w:t>
            </w:r>
          </w:p>
        </w:tc>
        <w:tc>
          <w:tcPr>
            <w:tcW w:type="dxa" w:w="4803"/>
            <w:tcBorders>
              <w:top w:val="single" w:color="BBCFE0" w:sz="1"/>
              <w:left w:val="single" w:color="BBCFE0" w:sz="1"/>
              <w:bottom w:val="single" w:color="BBCFE0" w:sz="1"/>
              <w:right w:val="single" w:color="BBCFE0" w:sz="1"/>
            </w:tcBorders>
            <w:shd w:fill="D6E4F0" w:val="clear"/>
            <w:tcMar>
              <w:top w:type="dxa" w:w="140"/>
              <w:left w:type="dxa" w:w="180"/>
              <w:bottom w:type="dxa" w:w="140"/>
              <w:right w:type="dxa" w:w="180"/>
            </w:tcMar>
          </w:tcPr>
          <w:p>
            <w:pPr>
              <w:spacing w:after="70" w:before="0"/>
            </w:pPr>
            <w:r>
              <w:rPr>
                <w:rFonts w:ascii="Arial" w:cs="Arial" w:eastAsia="Arial" w:hAnsi="Arial"/>
                <w:b/>
                <w:bCs/>
                <w:color w:val="1F4E79"/>
                <w:sz w:val="20"/>
                <w:szCs w:val="20"/>
              </w:rPr>
              <w:t xml:space="preserve">Warum das für Ihr Kind wichtig ist:</w:t>
            </w:r>
          </w:p>
          <w:p>
            <w:pPr>
              <w:pStyle w:val="ListParagraph"/>
              <w:numPr>
                <w:ilvl w:val="0"/>
                <w:numId w:val="2"/>
              </w:numPr>
              <w:spacing w:after="40" w:before="40"/>
            </w:pPr>
            <w:r>
              <w:rPr>
                <w:rFonts w:ascii="Arial" w:cs="Arial" w:eastAsia="Arial" w:hAnsi="Arial"/>
                <w:color w:val="444444"/>
                <w:sz w:val="22"/>
                <w:szCs w:val="22"/>
              </w:rPr>
              <w:t xml:space="preserve">Keine Theorie — Erfahrung aus echten Einsätzen</w:t>
            </w:r>
          </w:p>
          <w:p>
            <w:pPr>
              <w:pStyle w:val="ListParagraph"/>
              <w:numPr>
                <w:ilvl w:val="0"/>
                <w:numId w:val="2"/>
              </w:numPr>
              <w:spacing w:after="40" w:before="40"/>
            </w:pPr>
            <w:r>
              <w:rPr>
                <w:rFonts w:ascii="Arial" w:cs="Arial" w:eastAsia="Arial" w:hAnsi="Arial"/>
                <w:color w:val="444444"/>
                <w:sz w:val="22"/>
                <w:szCs w:val="22"/>
              </w:rPr>
              <w:t xml:space="preserve">Weiß wie Kinder in Notsituationen reagieren</w:t>
            </w:r>
          </w:p>
          <w:p>
            <w:pPr>
              <w:pStyle w:val="ListParagraph"/>
              <w:numPr>
                <w:ilvl w:val="0"/>
                <w:numId w:val="2"/>
              </w:numPr>
              <w:spacing w:after="40" w:before="40"/>
            </w:pPr>
            <w:r>
              <w:rPr>
                <w:rFonts w:ascii="Arial" w:cs="Arial" w:eastAsia="Arial" w:hAnsi="Arial"/>
                <w:color w:val="444444"/>
                <w:sz w:val="22"/>
                <w:szCs w:val="22"/>
              </w:rPr>
              <w:t xml:space="preserve">Authentisch, ruhig, immer auf Augenhöhe</w:t>
            </w:r>
          </w:p>
          <w:p>
            <w:pPr>
              <w:pStyle w:val="ListParagraph"/>
              <w:numPr>
                <w:ilvl w:val="0"/>
                <w:numId w:val="2"/>
              </w:numPr>
              <w:spacing w:after="40" w:before="40"/>
            </w:pPr>
            <w:r>
              <w:rPr>
                <w:rFonts w:ascii="Arial" w:cs="Arial" w:eastAsia="Arial" w:hAnsi="Arial"/>
                <w:color w:val="444444"/>
                <w:sz w:val="22"/>
                <w:szCs w:val="22"/>
              </w:rPr>
              <w:t xml:space="preserve">Keiner weiß besser, worauf Kinder vorbereitet sein müssen</w:t>
            </w:r>
          </w:p>
          <w:p>
            <w:pPr>
              <w:pStyle w:val="ListParagraph"/>
              <w:numPr>
                <w:ilvl w:val="0"/>
                <w:numId w:val="2"/>
              </w:numPr>
              <w:spacing w:after="40" w:before="40"/>
            </w:pPr>
            <w:r>
              <w:rPr>
                <w:rFonts w:ascii="Arial" w:cs="Arial" w:eastAsia="Arial" w:hAnsi="Arial"/>
                <w:color w:val="444444"/>
                <w:sz w:val="22"/>
                <w:szCs w:val="22"/>
              </w:rPr>
              <w:t xml:space="preserve">Dienstlich genehmigt — seriös und verlässlich</w:t>
            </w:r>
          </w:p>
        </w:tc>
      </w:tr>
    </w:tbl>
    <w:p>
      <w:pPr>
        <w:spacing w:after="100" w:before="0"/>
      </w:pPr>
      <w:r>
        <w:t xml:space="preserve"/>
      </w:r>
    </w:p>
    <w:p>
      <w:r>
        <w:br w:type="page"/>
      </w:r>
    </w:p>
    <w:p>
      <w:pPr>
        <w:spacing w:after="90" w:before="240"/>
      </w:pPr>
      <w:r>
        <w:rPr>
          <w:rFonts w:ascii="Arial" w:cs="Arial" w:eastAsia="Arial" w:hAnsi="Arial"/>
          <w:b/>
          <w:bCs/>
          <w:color w:val="1F4E79"/>
          <w:sz w:val="36"/>
          <w:szCs w:val="36"/>
        </w:rPr>
        <w:t xml:space="preserve">Das Programm — 5 Einheiten à 60 Minuten</w:t>
      </w:r>
    </w:p>
    <w:p>
      <w:pPr>
        <w:pBdr>
          <w:bottom w:val="single" w:color="2E75B6" w:sz="5" w:space="1"/>
        </w:pBdr>
        <w:spacing w:after="100" w:before="10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901"/>
        <w:gridCol w:w="1901"/>
        <w:gridCol w:w="1901"/>
        <w:gridCol w:w="1901"/>
        <w:gridCol w:w="1902"/>
      </w:tblGrid>
      <w:tr>
        <w:tc>
          <w:tcPr>
            <w:tcW w:type="dxa" w:w="1901"/>
            <w:tcBorders>
              <w:top w:val="single" w:color="BBCFE0" w:sz="1"/>
              <w:left w:val="single" w:color="BBCFE0" w:sz="1"/>
              <w:bottom w:val="single" w:color="BBCFE0" w:sz="1"/>
              <w:right w:val="single" w:color="BBCFE0" w:sz="1"/>
            </w:tcBorders>
            <w:shd w:fill="1F4E79" w:val="clear"/>
            <w:tcMar>
              <w:top w:type="dxa" w:w="120"/>
              <w:left w:type="dxa" w:w="120"/>
              <w:bottom w:type="dxa" w:w="120"/>
              <w:right w:type="dxa" w:w="120"/>
            </w:tcMar>
          </w:tcPr>
          <w:p>
            <w:pPr>
              <w:jc w:val="center"/>
            </w:pPr>
            <w:r>
              <w:rPr>
                <w:rFonts w:ascii="Arial" w:cs="Arial" w:eastAsia="Arial" w:hAnsi="Arial"/>
                <w:b/>
                <w:bCs/>
                <w:color w:val="C5922A"/>
                <w:sz w:val="36"/>
                <w:szCs w:val="36"/>
              </w:rPr>
              <w:t xml:space="preserve">1</w:t>
            </w:r>
          </w:p>
          <w:p>
            <w:pPr>
              <w:spacing w:after="20" w:before="30"/>
              <w:jc w:val="center"/>
            </w:pPr>
            <w:r>
              <w:rPr>
                <w:rFonts w:ascii="Arial" w:cs="Arial" w:eastAsia="Arial" w:hAnsi="Arial"/>
                <w:b/>
                <w:bCs/>
                <w:color w:val="FFFFFF"/>
                <w:sz w:val="20"/>
                <w:szCs w:val="20"/>
              </w:rPr>
              <w:t xml:space="preserve">Ich kenne mich</w:t>
            </w:r>
          </w:p>
          <w:p>
            <w:pPr>
              <w:jc w:val="center"/>
            </w:pPr>
            <w:r>
              <w:rPr>
                <w:rFonts w:ascii="Arial" w:cs="Arial" w:eastAsia="Arial" w:hAnsi="Arial"/>
                <w:i/>
                <w:iCs/>
                <w:color w:val="AACCEE"/>
                <w:sz w:val="17"/>
                <w:szCs w:val="17"/>
              </w:rPr>
              <w:t xml:space="preserve">Körper &amp; Stopp-Geste</w:t>
            </w:r>
          </w:p>
        </w:tc>
        <w:tc>
          <w:tcPr>
            <w:tcW w:type="dxa" w:w="1901"/>
            <w:tcBorders>
              <w:top w:val="single" w:color="BBCFE0" w:sz="1"/>
              <w:left w:val="single" w:color="BBCFE0" w:sz="1"/>
              <w:bottom w:val="single" w:color="BBCFE0" w:sz="1"/>
              <w:right w:val="single" w:color="BBCFE0" w:sz="1"/>
            </w:tcBorders>
            <w:shd w:fill="1F4E79" w:val="clear"/>
            <w:tcMar>
              <w:top w:type="dxa" w:w="120"/>
              <w:left w:type="dxa" w:w="120"/>
              <w:bottom w:type="dxa" w:w="120"/>
              <w:right w:type="dxa" w:w="120"/>
            </w:tcMar>
          </w:tcPr>
          <w:p>
            <w:pPr>
              <w:jc w:val="center"/>
            </w:pPr>
            <w:r>
              <w:rPr>
                <w:rFonts w:ascii="Arial" w:cs="Arial" w:eastAsia="Arial" w:hAnsi="Arial"/>
                <w:b/>
                <w:bCs/>
                <w:color w:val="C5922A"/>
                <w:sz w:val="36"/>
                <w:szCs w:val="36"/>
              </w:rPr>
              <w:t xml:space="preserve">2</w:t>
            </w:r>
          </w:p>
          <w:p>
            <w:pPr>
              <w:spacing w:after="20" w:before="30"/>
              <w:jc w:val="center"/>
            </w:pPr>
            <w:r>
              <w:rPr>
                <w:rFonts w:ascii="Arial" w:cs="Arial" w:eastAsia="Arial" w:hAnsi="Arial"/>
                <w:b/>
                <w:bCs/>
                <w:color w:val="FFFFFF"/>
                <w:sz w:val="20"/>
                <w:szCs w:val="20"/>
              </w:rPr>
              <w:t xml:space="preserve">Meine Gefühle</w:t>
            </w:r>
          </w:p>
          <w:p>
            <w:pPr>
              <w:jc w:val="center"/>
            </w:pPr>
            <w:r>
              <w:rPr>
                <w:rFonts w:ascii="Arial" w:cs="Arial" w:eastAsia="Arial" w:hAnsi="Arial"/>
                <w:i/>
                <w:iCs/>
                <w:color w:val="AACCEE"/>
                <w:sz w:val="17"/>
                <w:szCs w:val="17"/>
              </w:rPr>
              <w:t xml:space="preserve">Bauchgefühl &amp; Alarm</w:t>
            </w:r>
          </w:p>
        </w:tc>
        <w:tc>
          <w:tcPr>
            <w:tcW w:type="dxa" w:w="1901"/>
            <w:tcBorders>
              <w:top w:val="single" w:color="BBCFE0" w:sz="1"/>
              <w:left w:val="single" w:color="BBCFE0" w:sz="1"/>
              <w:bottom w:val="single" w:color="BBCFE0" w:sz="1"/>
              <w:right w:val="single" w:color="BBCFE0" w:sz="1"/>
            </w:tcBorders>
            <w:shd w:fill="1F4E79" w:val="clear"/>
            <w:tcMar>
              <w:top w:type="dxa" w:w="120"/>
              <w:left w:type="dxa" w:w="120"/>
              <w:bottom w:type="dxa" w:w="120"/>
              <w:right w:type="dxa" w:w="120"/>
            </w:tcMar>
          </w:tcPr>
          <w:p>
            <w:pPr>
              <w:jc w:val="center"/>
            </w:pPr>
            <w:r>
              <w:rPr>
                <w:rFonts w:ascii="Arial" w:cs="Arial" w:eastAsia="Arial" w:hAnsi="Arial"/>
                <w:b/>
                <w:bCs/>
                <w:color w:val="C5922A"/>
                <w:sz w:val="36"/>
                <w:szCs w:val="36"/>
              </w:rPr>
              <w:t xml:space="preserve">3</w:t>
            </w:r>
          </w:p>
          <w:p>
            <w:pPr>
              <w:spacing w:after="20" w:before="30"/>
              <w:jc w:val="center"/>
            </w:pPr>
            <w:r>
              <w:rPr>
                <w:rFonts w:ascii="Arial" w:cs="Arial" w:eastAsia="Arial" w:hAnsi="Arial"/>
                <w:b/>
                <w:bCs/>
                <w:color w:val="FFFFFF"/>
                <w:sz w:val="20"/>
                <w:szCs w:val="20"/>
              </w:rPr>
              <w:t xml:space="preserve">Meine Grenzen</w:t>
            </w:r>
          </w:p>
          <w:p>
            <w:pPr>
              <w:jc w:val="center"/>
            </w:pPr>
            <w:r>
              <w:rPr>
                <w:rFonts w:ascii="Arial" w:cs="Arial" w:eastAsia="Arial" w:hAnsi="Arial"/>
                <w:i/>
                <w:iCs/>
                <w:color w:val="AACCEE"/>
                <w:sz w:val="17"/>
                <w:szCs w:val="17"/>
              </w:rPr>
              <w:t xml:space="preserve">Nein &amp; Vertrauen</w:t>
            </w:r>
          </w:p>
        </w:tc>
        <w:tc>
          <w:tcPr>
            <w:tcW w:type="dxa" w:w="1901"/>
            <w:tcBorders>
              <w:top w:val="single" w:color="BBCFE0" w:sz="1"/>
              <w:left w:val="single" w:color="BBCFE0" w:sz="1"/>
              <w:bottom w:val="single" w:color="BBCFE0" w:sz="1"/>
              <w:right w:val="single" w:color="BBCFE0" w:sz="1"/>
            </w:tcBorders>
            <w:shd w:fill="1F4E79" w:val="clear"/>
            <w:tcMar>
              <w:top w:type="dxa" w:w="120"/>
              <w:left w:type="dxa" w:w="120"/>
              <w:bottom w:type="dxa" w:w="120"/>
              <w:right w:type="dxa" w:w="120"/>
            </w:tcMar>
          </w:tcPr>
          <w:p>
            <w:pPr>
              <w:jc w:val="center"/>
            </w:pPr>
            <w:r>
              <w:rPr>
                <w:rFonts w:ascii="Arial" w:cs="Arial" w:eastAsia="Arial" w:hAnsi="Arial"/>
                <w:b/>
                <w:bCs/>
                <w:color w:val="C5922A"/>
                <w:sz w:val="36"/>
                <w:szCs w:val="36"/>
              </w:rPr>
              <w:t xml:space="preserve">4</w:t>
            </w:r>
          </w:p>
          <w:p>
            <w:pPr>
              <w:spacing w:after="20" w:before="30"/>
              <w:jc w:val="center"/>
            </w:pPr>
            <w:r>
              <w:rPr>
                <w:rFonts w:ascii="Arial" w:cs="Arial" w:eastAsia="Arial" w:hAnsi="Arial"/>
                <w:b/>
                <w:bCs/>
                <w:color w:val="FFFFFF"/>
                <w:sz w:val="20"/>
                <w:szCs w:val="20"/>
              </w:rPr>
              <w:t xml:space="preserve">Meine Welt</w:t>
            </w:r>
          </w:p>
          <w:p>
            <w:pPr>
              <w:jc w:val="center"/>
            </w:pPr>
            <w:r>
              <w:rPr>
                <w:rFonts w:ascii="Arial" w:cs="Arial" w:eastAsia="Arial" w:hAnsi="Arial"/>
                <w:i/>
                <w:iCs/>
                <w:color w:val="AACCEE"/>
                <w:sz w:val="17"/>
                <w:szCs w:val="17"/>
              </w:rPr>
              <w:t xml:space="preserve">Alltag &amp; Hilfe holen</w:t>
            </w:r>
          </w:p>
        </w:tc>
        <w:tc>
          <w:tcPr>
            <w:tcW w:type="dxa" w:w="1901"/>
            <w:tcBorders>
              <w:top w:val="single" w:color="BBCFE0" w:sz="1"/>
              <w:left w:val="single" w:color="BBCFE0" w:sz="1"/>
              <w:bottom w:val="single" w:color="BBCFE0" w:sz="1"/>
              <w:right w:val="single" w:color="BBCFE0" w:sz="1"/>
            </w:tcBorders>
            <w:shd w:fill="1F4E79" w:val="clear"/>
            <w:tcMar>
              <w:top w:type="dxa" w:w="120"/>
              <w:left w:type="dxa" w:w="120"/>
              <w:bottom w:type="dxa" w:w="120"/>
              <w:right w:type="dxa" w:w="120"/>
            </w:tcMar>
          </w:tcPr>
          <w:p>
            <w:pPr>
              <w:jc w:val="center"/>
            </w:pPr>
            <w:r>
              <w:rPr>
                <w:rFonts w:ascii="Arial" w:cs="Arial" w:eastAsia="Arial" w:hAnsi="Arial"/>
                <w:b/>
                <w:bCs/>
                <w:color w:val="C5922A"/>
                <w:sz w:val="36"/>
                <w:szCs w:val="36"/>
              </w:rPr>
              <w:t xml:space="preserve">5</w:t>
            </w:r>
          </w:p>
          <w:p>
            <w:pPr>
              <w:spacing w:after="20" w:before="30"/>
              <w:jc w:val="center"/>
            </w:pPr>
            <w:r>
              <w:rPr>
                <w:rFonts w:ascii="Arial" w:cs="Arial" w:eastAsia="Arial" w:hAnsi="Arial"/>
                <w:b/>
                <w:bCs/>
                <w:color w:val="FFFFFF"/>
                <w:sz w:val="20"/>
                <w:szCs w:val="20"/>
              </w:rPr>
              <w:t xml:space="preserve">Ich bin stark!</w:t>
            </w:r>
          </w:p>
          <w:p>
            <w:pPr>
              <w:jc w:val="center"/>
            </w:pPr>
            <w:r>
              <w:rPr>
                <w:rFonts w:ascii="Arial" w:cs="Arial" w:eastAsia="Arial" w:hAnsi="Arial"/>
                <w:i/>
                <w:iCs/>
                <w:color w:val="AACCEE"/>
                <w:sz w:val="17"/>
                <w:szCs w:val="17"/>
              </w:rPr>
              <w:t xml:space="preserve">Abschluss &amp; Urkunde</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7906"/>
      </w:tblGrid>
      <w:tr>
        <w:tc>
          <w:tcPr>
            <w:tcW w:type="dxa" w:w="1600"/>
            <w:tcBorders>
              <w:top w:val="single" w:color="BBCFE0" w:sz="1"/>
              <w:left w:val="single" w:color="BBCFE0" w:sz="1"/>
              <w:bottom w:val="single" w:color="BBCFE0" w:sz="1"/>
              <w:right w:val="single" w:color="BBCFE0" w:sz="1"/>
            </w:tcBorders>
            <w:shd w:fill="1F4E79" w:val="clear"/>
            <w:tcMar>
              <w:top w:type="dxa" w:w="80"/>
              <w:left w:type="dxa" w:w="120"/>
              <w:bottom w:type="dxa" w:w="80"/>
              <w:right w:type="dxa" w:w="100"/>
            </w:tcMar>
            <w:vAlign w:val="top"/>
          </w:tcPr>
          <w:p>
            <w:r>
              <w:rPr>
                <w:rFonts w:ascii="Arial" w:cs="Arial" w:eastAsia="Arial" w:hAnsi="Arial"/>
                <w:b/>
                <w:bCs/>
                <w:color w:val="C5922A"/>
                <w:sz w:val="20"/>
                <w:szCs w:val="20"/>
              </w:rPr>
              <w:t xml:space="preserve">Einheit 1</w:t>
            </w:r>
          </w:p>
        </w:tc>
        <w:tc>
          <w:tcPr>
            <w:tcW w:type="dxa" w:w="7906"/>
            <w:tcBorders>
              <w:top w:val="single" w:color="BBCFE0" w:sz="1"/>
              <w:left w:val="single" w:color="BBCFE0" w:sz="1"/>
              <w:bottom w:val="single" w:color="BBCFE0" w:sz="1"/>
              <w:right w:val="single" w:color="BBCFE0" w:sz="1"/>
            </w:tcBorders>
            <w:shd w:fill="E8F4FD" w:val="clear"/>
            <w:tcMar>
              <w:top w:type="dxa" w:w="80"/>
              <w:left w:type="dxa" w:w="140"/>
              <w:bottom w:type="dxa" w:w="80"/>
              <w:right w:type="dxa" w:w="100"/>
            </w:tcMar>
            <w:vAlign w:val="top"/>
          </w:tcPr>
          <w:p>
            <w:pPr>
              <w:spacing w:after="40" w:before="0"/>
            </w:pPr>
            <w:r>
              <w:rPr>
                <w:rFonts w:ascii="Arial" w:cs="Arial" w:eastAsia="Arial" w:hAnsi="Arial"/>
                <w:b/>
                <w:bCs/>
                <w:color w:val="1F4E79"/>
                <w:sz w:val="20"/>
                <w:szCs w:val="20"/>
              </w:rPr>
              <w:t xml:space="preserve">Ich kenne mich</w:t>
            </w:r>
          </w:p>
          <w:p>
            <w:r>
              <w:rPr>
                <w:rFonts w:ascii="Arial" w:cs="Arial" w:eastAsia="Arial" w:hAnsi="Arial"/>
                <w:color w:val="444444"/>
                <w:sz w:val="20"/>
                <w:szCs w:val="20"/>
              </w:rPr>
              <w:t xml:space="preserve">Die Kinder lernen: Mein Körper gehört mir allein. Sie trainieren die Stopp-Geste — laut, aufrecht, klar — und entwickeln ihr persönliches Krafttier oder Kraftwort, das sie durch den gesamten Kurs begleitet.</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7906"/>
      </w:tblGrid>
      <w:tr>
        <w:tc>
          <w:tcPr>
            <w:tcW w:type="dxa" w:w="1600"/>
            <w:tcBorders>
              <w:top w:val="single" w:color="BBCFE0" w:sz="1"/>
              <w:left w:val="single" w:color="BBCFE0" w:sz="1"/>
              <w:bottom w:val="single" w:color="BBCFE0" w:sz="1"/>
              <w:right w:val="single" w:color="BBCFE0" w:sz="1"/>
            </w:tcBorders>
            <w:shd w:fill="1F4E79" w:val="clear"/>
            <w:tcMar>
              <w:top w:type="dxa" w:w="80"/>
              <w:left w:type="dxa" w:w="120"/>
              <w:bottom w:type="dxa" w:w="80"/>
              <w:right w:type="dxa" w:w="100"/>
            </w:tcMar>
            <w:vAlign w:val="top"/>
          </w:tcPr>
          <w:p>
            <w:r>
              <w:rPr>
                <w:rFonts w:ascii="Arial" w:cs="Arial" w:eastAsia="Arial" w:hAnsi="Arial"/>
                <w:b/>
                <w:bCs/>
                <w:color w:val="C5922A"/>
                <w:sz w:val="20"/>
                <w:szCs w:val="20"/>
              </w:rPr>
              <w:t xml:space="preserve">Einheit 2</w:t>
            </w:r>
          </w:p>
        </w:tc>
        <w:tc>
          <w:tcPr>
            <w:tcW w:type="dxa" w:w="7906"/>
            <w:tcBorders>
              <w:top w:val="single" w:color="BBCFE0" w:sz="1"/>
              <w:left w:val="single" w:color="BBCFE0" w:sz="1"/>
              <w:bottom w:val="single" w:color="BBCFE0" w:sz="1"/>
              <w:right w:val="single" w:color="BBCFE0" w:sz="1"/>
            </w:tcBorders>
            <w:shd w:fill="E8F4FD" w:val="clear"/>
            <w:tcMar>
              <w:top w:type="dxa" w:w="80"/>
              <w:left w:type="dxa" w:w="140"/>
              <w:bottom w:type="dxa" w:w="80"/>
              <w:right w:type="dxa" w:w="100"/>
            </w:tcMar>
            <w:vAlign w:val="top"/>
          </w:tcPr>
          <w:p>
            <w:pPr>
              <w:spacing w:after="40" w:before="0"/>
            </w:pPr>
            <w:r>
              <w:rPr>
                <w:rFonts w:ascii="Arial" w:cs="Arial" w:eastAsia="Arial" w:hAnsi="Arial"/>
                <w:b/>
                <w:bCs/>
                <w:color w:val="1F4E79"/>
                <w:sz w:val="20"/>
                <w:szCs w:val="20"/>
              </w:rPr>
              <w:t xml:space="preserve">Meine Gefühle</w:t>
            </w:r>
          </w:p>
          <w:p>
            <w:r>
              <w:rPr>
                <w:rFonts w:ascii="Arial" w:cs="Arial" w:eastAsia="Arial" w:hAnsi="Arial"/>
                <w:color w:val="444444"/>
                <w:sz w:val="20"/>
                <w:szCs w:val="20"/>
              </w:rPr>
              <w:t xml:space="preserve">Sechs Grundgefühle werden benannt und im Körper verortet. Das Bauchgefühl wird als innerer Alarm verstanden. Anhand einer Begleitgeschichte und Rollenspielen lernen die Kinder, diesem Signal zu vertrauen.</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7906"/>
      </w:tblGrid>
      <w:tr>
        <w:tc>
          <w:tcPr>
            <w:tcW w:type="dxa" w:w="1600"/>
            <w:tcBorders>
              <w:top w:val="single" w:color="BBCFE0" w:sz="1"/>
              <w:left w:val="single" w:color="BBCFE0" w:sz="1"/>
              <w:bottom w:val="single" w:color="BBCFE0" w:sz="1"/>
              <w:right w:val="single" w:color="BBCFE0" w:sz="1"/>
            </w:tcBorders>
            <w:shd w:fill="1F4E79" w:val="clear"/>
            <w:tcMar>
              <w:top w:type="dxa" w:w="80"/>
              <w:left w:type="dxa" w:w="120"/>
              <w:bottom w:type="dxa" w:w="80"/>
              <w:right w:type="dxa" w:w="100"/>
            </w:tcMar>
            <w:vAlign w:val="top"/>
          </w:tcPr>
          <w:p>
            <w:r>
              <w:rPr>
                <w:rFonts w:ascii="Arial" w:cs="Arial" w:eastAsia="Arial" w:hAnsi="Arial"/>
                <w:b/>
                <w:bCs/>
                <w:color w:val="C5922A"/>
                <w:sz w:val="20"/>
                <w:szCs w:val="20"/>
              </w:rPr>
              <w:t xml:space="preserve">Einheit 3</w:t>
            </w:r>
          </w:p>
        </w:tc>
        <w:tc>
          <w:tcPr>
            <w:tcW w:type="dxa" w:w="7906"/>
            <w:tcBorders>
              <w:top w:val="single" w:color="BBCFE0" w:sz="1"/>
              <w:left w:val="single" w:color="BBCFE0" w:sz="1"/>
              <w:bottom w:val="single" w:color="BBCFE0" w:sz="1"/>
              <w:right w:val="single" w:color="BBCFE0" w:sz="1"/>
            </w:tcBorders>
            <w:shd w:fill="E8F4FD" w:val="clear"/>
            <w:tcMar>
              <w:top w:type="dxa" w:w="80"/>
              <w:left w:type="dxa" w:w="140"/>
              <w:bottom w:type="dxa" w:w="80"/>
              <w:right w:type="dxa" w:w="100"/>
            </w:tcMar>
            <w:vAlign w:val="top"/>
          </w:tcPr>
          <w:p>
            <w:pPr>
              <w:spacing w:after="40" w:before="0"/>
            </w:pPr>
            <w:r>
              <w:rPr>
                <w:rFonts w:ascii="Arial" w:cs="Arial" w:eastAsia="Arial" w:hAnsi="Arial"/>
                <w:b/>
                <w:bCs/>
                <w:color w:val="1F4E79"/>
                <w:sz w:val="20"/>
                <w:szCs w:val="20"/>
              </w:rPr>
              <w:t xml:space="preserve">Meine Grenzen</w:t>
            </w:r>
          </w:p>
          <w:p>
            <w:r>
              <w:rPr>
                <w:rFonts w:ascii="Arial" w:cs="Arial" w:eastAsia="Arial" w:hAnsi="Arial"/>
                <w:color w:val="444444"/>
                <w:sz w:val="20"/>
                <w:szCs w:val="20"/>
              </w:rPr>
              <w:t xml:space="preserve">Der Kern des Kurses: Die Kinder üben das laute, deutliche NEIN in drei Stufen. Sie verstehen den Unterschied zwischen Geheimnis (Bauchschmerzen) und Überraschung (Freude). Jedes Kind erstellt seine persönliche Vertrauens-Sonne.</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7906"/>
      </w:tblGrid>
      <w:tr>
        <w:tc>
          <w:tcPr>
            <w:tcW w:type="dxa" w:w="1600"/>
            <w:tcBorders>
              <w:top w:val="single" w:color="BBCFE0" w:sz="1"/>
              <w:left w:val="single" w:color="BBCFE0" w:sz="1"/>
              <w:bottom w:val="single" w:color="BBCFE0" w:sz="1"/>
              <w:right w:val="single" w:color="BBCFE0" w:sz="1"/>
            </w:tcBorders>
            <w:shd w:fill="1F4E79" w:val="clear"/>
            <w:tcMar>
              <w:top w:type="dxa" w:w="80"/>
              <w:left w:type="dxa" w:w="120"/>
              <w:bottom w:type="dxa" w:w="80"/>
              <w:right w:type="dxa" w:w="100"/>
            </w:tcMar>
            <w:vAlign w:val="top"/>
          </w:tcPr>
          <w:p>
            <w:r>
              <w:rPr>
                <w:rFonts w:ascii="Arial" w:cs="Arial" w:eastAsia="Arial" w:hAnsi="Arial"/>
                <w:b/>
                <w:bCs/>
                <w:color w:val="C5922A"/>
                <w:sz w:val="20"/>
                <w:szCs w:val="20"/>
              </w:rPr>
              <w:t xml:space="preserve">Einheit 4</w:t>
            </w:r>
          </w:p>
        </w:tc>
        <w:tc>
          <w:tcPr>
            <w:tcW w:type="dxa" w:w="7906"/>
            <w:tcBorders>
              <w:top w:val="single" w:color="BBCFE0" w:sz="1"/>
              <w:left w:val="single" w:color="BBCFE0" w:sz="1"/>
              <w:bottom w:val="single" w:color="BBCFE0" w:sz="1"/>
              <w:right w:val="single" w:color="BBCFE0" w:sz="1"/>
            </w:tcBorders>
            <w:shd w:fill="E8F4FD" w:val="clear"/>
            <w:tcMar>
              <w:top w:type="dxa" w:w="80"/>
              <w:left w:type="dxa" w:w="140"/>
              <w:bottom w:type="dxa" w:w="80"/>
              <w:right w:type="dxa" w:w="100"/>
            </w:tcMar>
            <w:vAlign w:val="top"/>
          </w:tcPr>
          <w:p>
            <w:pPr>
              <w:spacing w:after="40" w:before="0"/>
            </w:pPr>
            <w:r>
              <w:rPr>
                <w:rFonts w:ascii="Arial" w:cs="Arial" w:eastAsia="Arial" w:hAnsi="Arial"/>
                <w:b/>
                <w:bCs/>
                <w:color w:val="1F4E79"/>
                <w:sz w:val="20"/>
                <w:szCs w:val="20"/>
              </w:rPr>
              <w:t xml:space="preserve">Meine Welt</w:t>
            </w:r>
          </w:p>
          <w:p>
            <w:r>
              <w:rPr>
                <w:rFonts w:ascii="Arial" w:cs="Arial" w:eastAsia="Arial" w:hAnsi="Arial"/>
                <w:color w:val="444444"/>
                <w:sz w:val="20"/>
                <w:szCs w:val="20"/>
              </w:rPr>
              <w:t xml:space="preserve">Konkrete Alltagsszenarien: Was tue ich, wenn ich mich verirre? Wenn ein Fremder mich anspricht? Kinder erarbeiten Lösungen und üben sie — realitätsnah, niemals beängstigend. Jedes Kind nimmt seinen Sicherheitsplan mit.</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600"/>
        <w:gridCol w:w="7906"/>
      </w:tblGrid>
      <w:tr>
        <w:tc>
          <w:tcPr>
            <w:tcW w:type="dxa" w:w="1600"/>
            <w:tcBorders>
              <w:top w:val="single" w:color="BBCFE0" w:sz="1"/>
              <w:left w:val="single" w:color="BBCFE0" w:sz="1"/>
              <w:bottom w:val="single" w:color="BBCFE0" w:sz="1"/>
              <w:right w:val="single" w:color="BBCFE0" w:sz="1"/>
            </w:tcBorders>
            <w:shd w:fill="1F4E79" w:val="clear"/>
            <w:tcMar>
              <w:top w:type="dxa" w:w="80"/>
              <w:left w:type="dxa" w:w="120"/>
              <w:bottom w:type="dxa" w:w="80"/>
              <w:right w:type="dxa" w:w="100"/>
            </w:tcMar>
            <w:vAlign w:val="top"/>
          </w:tcPr>
          <w:p>
            <w:r>
              <w:rPr>
                <w:rFonts w:ascii="Arial" w:cs="Arial" w:eastAsia="Arial" w:hAnsi="Arial"/>
                <w:b/>
                <w:bCs/>
                <w:color w:val="C5922A"/>
                <w:sz w:val="20"/>
                <w:szCs w:val="20"/>
              </w:rPr>
              <w:t xml:space="preserve">Einheit 5</w:t>
            </w:r>
          </w:p>
        </w:tc>
        <w:tc>
          <w:tcPr>
            <w:tcW w:type="dxa" w:w="7906"/>
            <w:tcBorders>
              <w:top w:val="single" w:color="BBCFE0" w:sz="1"/>
              <w:left w:val="single" w:color="BBCFE0" w:sz="1"/>
              <w:bottom w:val="single" w:color="BBCFE0" w:sz="1"/>
              <w:right w:val="single" w:color="BBCFE0" w:sz="1"/>
            </w:tcBorders>
            <w:shd w:fill="E8F4FD" w:val="clear"/>
            <w:tcMar>
              <w:top w:type="dxa" w:w="80"/>
              <w:left w:type="dxa" w:w="140"/>
              <w:bottom w:type="dxa" w:w="80"/>
              <w:right w:type="dxa" w:w="100"/>
            </w:tcMar>
            <w:vAlign w:val="top"/>
          </w:tcPr>
          <w:p>
            <w:pPr>
              <w:spacing w:after="40" w:before="0"/>
            </w:pPr>
            <w:r>
              <w:rPr>
                <w:rFonts w:ascii="Arial" w:cs="Arial" w:eastAsia="Arial" w:hAnsi="Arial"/>
                <w:b/>
                <w:bCs/>
                <w:color w:val="1F4E79"/>
                <w:sz w:val="20"/>
                <w:szCs w:val="20"/>
              </w:rPr>
              <w:t xml:space="preserve">Ich bin stark!</w:t>
            </w:r>
          </w:p>
          <w:p>
            <w:r>
              <w:rPr>
                <w:rFonts w:ascii="Arial" w:cs="Arial" w:eastAsia="Arial" w:hAnsi="Arial"/>
                <w:color w:val="444444"/>
                <w:sz w:val="20"/>
                <w:szCs w:val="20"/>
              </w:rPr>
              <w:t xml:space="preserve">Abschluss vor den Eltern: Die Kinder zeigen an vier Stationen, was sie gelernt haben. Jedes Kind erhält seine persönliche Urkunde mit einem handgeschriebenen Wort des Trainers — feierlich überreicht.</w:t>
            </w:r>
          </w:p>
        </w:tc>
      </w:tr>
    </w:tbl>
    <w:p>
      <w:pPr>
        <w:spacing w:after="100" w:before="0"/>
      </w:pPr>
      <w:r>
        <w:t xml:space="preserve"/>
      </w:r>
    </w:p>
    <w:p>
      <w:r>
        <w:br w:type="page"/>
      </w:r>
    </w:p>
    <w:p>
      <w:pPr>
        <w:spacing w:after="90" w:before="240"/>
      </w:pPr>
      <w:r>
        <w:rPr>
          <w:rFonts w:ascii="Arial" w:cs="Arial" w:eastAsia="Arial" w:hAnsi="Arial"/>
          <w:b/>
          <w:bCs/>
          <w:color w:val="1F4E79"/>
          <w:sz w:val="36"/>
          <w:szCs w:val="36"/>
        </w:rPr>
        <w:t xml:space="preserve">Ihr Platz im Programm</w:t>
      </w:r>
    </w:p>
    <w:p>
      <w:pPr>
        <w:pBdr>
          <w:bottom w:val="single" w:color="2E75B6" w:sz="5" w:space="1"/>
        </w:pBdr>
        <w:spacing w:after="100" w:before="100"/>
      </w:pPr>
      <w:r>
        <w:t xml:space="preserve"/>
      </w:r>
    </w:p>
    <w:p>
      <w:pPr>
        <w:spacing w:after="80" w:before="60"/>
      </w:pPr>
      <w:r>
        <w:rPr>
          <w:rFonts w:ascii="Arial" w:cs="Arial" w:eastAsia="Arial" w:hAnsi="Arial"/>
          <w:color w:val="444444"/>
          <w:sz w:val="22"/>
          <w:szCs w:val="22"/>
        </w:rPr>
        <w:t xml:space="preserve">STARK &amp; SICHER Rheinland ist kein Kurs, den Ihr Kind alleine macht und den Sie danach abhaken. Er funktioniert am besten, wenn zuhause dieselbe Sprache gesprochen wird. Deshalb ist der Elternabend fester Bestandteil — und der wichtigste Abend für Sie.</w:t>
      </w:r>
    </w:p>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1"/>
              <w:bottom w:val="single" w:color="C5922A" w:sz="1"/>
              <w:right w:val="single" w:color="C5922A" w:sz="1"/>
            </w:tcBorders>
            <w:shd w:fill="FFF8E7" w:val="clear"/>
            <w:tcMar>
              <w:top w:type="dxa" w:w="140"/>
              <w:left w:type="dxa" w:w="240"/>
              <w:bottom w:type="dxa" w:w="140"/>
              <w:right w:type="dxa" w:w="240"/>
            </w:tcMar>
          </w:tcPr>
          <w:p>
            <w:pPr>
              <w:spacing w:after="80" w:before="0"/>
            </w:pPr>
            <w:r>
              <w:rPr>
                <w:rFonts w:ascii="Arial" w:cs="Arial" w:eastAsia="Arial" w:hAnsi="Arial"/>
                <w:b/>
                <w:bCs/>
                <w:color w:val="7D5A00"/>
                <w:sz w:val="22"/>
                <w:szCs w:val="22"/>
              </w:rPr>
              <w:t xml:space="preserve">Der Elternabend — was Sie erwartet:</w:t>
            </w:r>
          </w:p>
          <w:p>
            <w:pPr>
              <w:pStyle w:val="ListParagraph"/>
              <w:numPr>
                <w:ilvl w:val="0"/>
                <w:numId w:val="2"/>
              </w:numPr>
              <w:spacing w:after="40" w:before="40"/>
            </w:pPr>
            <w:r>
              <w:rPr>
                <w:rFonts w:ascii="Arial" w:cs="Arial" w:eastAsia="Arial" w:hAnsi="Arial"/>
                <w:color w:val="444444"/>
                <w:sz w:val="22"/>
                <w:szCs w:val="22"/>
              </w:rPr>
              <w:t xml:space="preserve">Alle Kursinhalte verständlich erklärt — Sie wissen genau was Ihr Kind erlebt</w:t>
            </w:r>
          </w:p>
          <w:p>
            <w:pPr>
              <w:pStyle w:val="ListParagraph"/>
              <w:numPr>
                <w:ilvl w:val="0"/>
                <w:numId w:val="2"/>
              </w:numPr>
              <w:spacing w:after="40" w:before="40"/>
            </w:pPr>
            <w:r>
              <w:rPr>
                <w:rFonts w:ascii="Arial" w:cs="Arial" w:eastAsia="Arial" w:hAnsi="Arial"/>
                <w:color w:val="444444"/>
                <w:sz w:val="22"/>
                <w:szCs w:val="22"/>
              </w:rPr>
              <w:t xml:space="preserve">Die Sprache des Kurses: 'Wie war dein Bauchgefühl heute?' — Sie können sie sofort anwenden</w:t>
            </w:r>
          </w:p>
          <w:p>
            <w:pPr>
              <w:pStyle w:val="ListParagraph"/>
              <w:numPr>
                <w:ilvl w:val="0"/>
                <w:numId w:val="2"/>
              </w:numPr>
              <w:spacing w:after="40" w:before="40"/>
            </w:pPr>
            <w:r>
              <w:rPr>
                <w:rFonts w:ascii="Arial" w:cs="Arial" w:eastAsia="Arial" w:hAnsi="Arial"/>
                <w:color w:val="444444"/>
                <w:sz w:val="22"/>
                <w:szCs w:val="22"/>
              </w:rPr>
              <w:t xml:space="preserve">Live-Demo der Stopp-Geste — Sie sehen, was Ihr Kind trainiert</w:t>
            </w:r>
          </w:p>
          <w:p>
            <w:pPr>
              <w:pStyle w:val="ListParagraph"/>
              <w:numPr>
                <w:ilvl w:val="0"/>
                <w:numId w:val="2"/>
              </w:numPr>
              <w:spacing w:after="40" w:before="40"/>
            </w:pPr>
            <w:r>
              <w:rPr>
                <w:rFonts w:ascii="Arial" w:cs="Arial" w:eastAsia="Arial" w:hAnsi="Arial"/>
                <w:color w:val="444444"/>
                <w:sz w:val="22"/>
                <w:szCs w:val="22"/>
              </w:rPr>
              <w:t xml:space="preserve">Konkrete Tipps: Was tun, wenn Ihr Kind etwas Ernstes erzählt?</w:t>
            </w:r>
          </w:p>
          <w:p>
            <w:pPr>
              <w:pStyle w:val="ListParagraph"/>
              <w:numPr>
                <w:ilvl w:val="0"/>
                <w:numId w:val="2"/>
              </w:numPr>
              <w:spacing w:after="40" w:before="40"/>
            </w:pPr>
            <w:r>
              <w:rPr>
                <w:rFonts w:ascii="Arial" w:cs="Arial" w:eastAsia="Arial" w:hAnsi="Arial"/>
                <w:color w:val="444444"/>
                <w:sz w:val="22"/>
                <w:szCs w:val="22"/>
              </w:rPr>
              <w:t xml:space="preserve">Direkter Kontakt zum Trainer — fragen Sie alles, was Sie bewegt</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102"/>
        <w:gridCol w:w="3102"/>
        <w:gridCol w:w="3302"/>
      </w:tblGrid>
      <w:tr>
        <w:tc>
          <w:tcPr>
            <w:tcW w:type="dxa" w:w="3102"/>
            <w:tcBorders>
              <w:top w:val="single" w:color="BBCFE0" w:sz="1"/>
              <w:left w:val="single" w:color="BBCFE0" w:sz="1"/>
              <w:bottom w:val="single" w:color="BBCFE0" w:sz="1"/>
              <w:right w:val="single" w:color="BBCFE0" w:sz="1"/>
            </w:tcBorders>
            <w:shd w:fill="FFF8E7" w:val="clear"/>
            <w:tcMar>
              <w:top w:type="dxa" w:w="140"/>
              <w:left w:type="dxa" w:w="160"/>
              <w:bottom w:type="dxa" w:w="140"/>
              <w:right w:type="dxa" w:w="160"/>
            </w:tcMar>
          </w:tcPr>
          <w:p>
            <w:pPr>
              <w:spacing w:after="60" w:before="0"/>
              <w:jc w:val="center"/>
            </w:pPr>
            <w:r>
              <w:rPr>
                <w:rFonts w:ascii="Arial" w:cs="Arial" w:eastAsia="Arial" w:hAnsi="Arial"/>
                <w:sz w:val="36"/>
                <w:szCs w:val="36"/>
              </w:rPr>
              <w:t xml:space="preserve">💛</w:t>
            </w:r>
          </w:p>
          <w:p>
            <w:pPr>
              <w:spacing w:after="60" w:before="0"/>
              <w:jc w:val="center"/>
            </w:pPr>
            <w:r>
              <w:rPr>
                <w:rFonts w:ascii="Arial" w:cs="Arial" w:eastAsia="Arial" w:hAnsi="Arial"/>
                <w:b/>
                <w:bCs/>
                <w:color w:val="1F4E79"/>
                <w:sz w:val="22"/>
                <w:szCs w:val="22"/>
              </w:rPr>
              <w:t xml:space="preserve">Spielerisch &amp; sicher</w:t>
            </w:r>
          </w:p>
          <w:p>
            <w:pPr>
              <w:jc w:val="center"/>
            </w:pPr>
            <w:r>
              <w:rPr>
                <w:rFonts w:ascii="Arial" w:cs="Arial" w:eastAsia="Arial" w:hAnsi="Arial"/>
                <w:color w:val="444444"/>
                <w:sz w:val="20"/>
                <w:szCs w:val="20"/>
              </w:rPr>
              <w:t xml:space="preserve">Kein Drill, kein Druck. Jede Einheit macht Spaß — und endet mit einem Erfolgserlebnis.</w:t>
            </w:r>
          </w:p>
        </w:tc>
        <w:tc>
          <w:tcPr>
            <w:tcW w:type="dxa" w:w="3102"/>
            <w:tcBorders>
              <w:top w:val="single" w:color="BBCFE0" w:sz="1"/>
              <w:left w:val="single" w:color="BBCFE0" w:sz="1"/>
              <w:bottom w:val="single" w:color="BBCFE0" w:sz="1"/>
              <w:right w:val="single" w:color="BBCFE0" w:sz="1"/>
            </w:tcBorders>
            <w:shd w:fill="FFF8E7" w:val="clear"/>
            <w:tcMar>
              <w:top w:type="dxa" w:w="140"/>
              <w:left w:type="dxa" w:w="160"/>
              <w:bottom w:type="dxa" w:w="140"/>
              <w:right w:type="dxa" w:w="160"/>
            </w:tcMar>
          </w:tcPr>
          <w:p>
            <w:pPr>
              <w:spacing w:after="60" w:before="0"/>
              <w:jc w:val="center"/>
            </w:pPr>
            <w:r>
              <w:rPr>
                <w:rFonts w:ascii="Arial" w:cs="Arial" w:eastAsia="Arial" w:hAnsi="Arial"/>
                <w:sz w:val="36"/>
                <w:szCs w:val="36"/>
              </w:rPr>
              <w:t xml:space="preserve">🛑</w:t>
            </w:r>
          </w:p>
          <w:p>
            <w:pPr>
              <w:spacing w:after="60" w:before="0"/>
              <w:jc w:val="center"/>
            </w:pPr>
            <w:r>
              <w:rPr>
                <w:rFonts w:ascii="Arial" w:cs="Arial" w:eastAsia="Arial" w:hAnsi="Arial"/>
                <w:b/>
                <w:bCs/>
                <w:color w:val="1F4E79"/>
                <w:sz w:val="22"/>
                <w:szCs w:val="22"/>
              </w:rPr>
              <w:t xml:space="preserve">Stärke statt Angst</w:t>
            </w:r>
          </w:p>
          <w:p>
            <w:pPr>
              <w:jc w:val="center"/>
            </w:pPr>
            <w:r>
              <w:rPr>
                <w:rFonts w:ascii="Arial" w:cs="Arial" w:eastAsia="Arial" w:hAnsi="Arial"/>
                <w:color w:val="444444"/>
                <w:sz w:val="20"/>
                <w:szCs w:val="20"/>
              </w:rPr>
              <w:t xml:space="preserve">Ihr Kind lernt was es tun kann. Das macht es mutiger — nicht ängstlicher.</w:t>
            </w:r>
          </w:p>
        </w:tc>
        <w:tc>
          <w:tcPr>
            <w:tcW w:type="dxa" w:w="3302"/>
            <w:tcBorders>
              <w:top w:val="single" w:color="BBCFE0" w:sz="1"/>
              <w:left w:val="single" w:color="BBCFE0" w:sz="1"/>
              <w:bottom w:val="single" w:color="BBCFE0" w:sz="1"/>
              <w:right w:val="single" w:color="BBCFE0" w:sz="1"/>
            </w:tcBorders>
            <w:shd w:fill="FFF8E7" w:val="clear"/>
            <w:tcMar>
              <w:top w:type="dxa" w:w="140"/>
              <w:left w:type="dxa" w:w="160"/>
              <w:bottom w:type="dxa" w:w="140"/>
              <w:right w:type="dxa" w:w="160"/>
            </w:tcMar>
          </w:tcPr>
          <w:p>
            <w:pPr>
              <w:spacing w:after="60" w:before="0"/>
              <w:jc w:val="center"/>
            </w:pPr>
            <w:r>
              <w:rPr>
                <w:rFonts w:ascii="Arial" w:cs="Arial" w:eastAsia="Arial" w:hAnsi="Arial"/>
                <w:sz w:val="36"/>
                <w:szCs w:val="36"/>
              </w:rPr>
              <w:t xml:space="preserve">🤝</w:t>
            </w:r>
          </w:p>
          <w:p>
            <w:pPr>
              <w:spacing w:after="60" w:before="0"/>
              <w:jc w:val="center"/>
            </w:pPr>
            <w:r>
              <w:rPr>
                <w:rFonts w:ascii="Arial" w:cs="Arial" w:eastAsia="Arial" w:hAnsi="Arial"/>
                <w:b/>
                <w:bCs/>
                <w:color w:val="1F4E79"/>
                <w:sz w:val="22"/>
                <w:szCs w:val="22"/>
              </w:rPr>
              <w:t xml:space="preserve">Gemeinsam stark</w:t>
            </w:r>
          </w:p>
          <w:p>
            <w:pPr>
              <w:jc w:val="center"/>
            </w:pPr>
            <w:r>
              <w:rPr>
                <w:rFonts w:ascii="Arial" w:cs="Arial" w:eastAsia="Arial" w:hAnsi="Arial"/>
                <w:color w:val="444444"/>
                <w:sz w:val="20"/>
                <w:szCs w:val="20"/>
              </w:rPr>
              <w:t xml:space="preserve">Sie und Ihr Kind ziehen an einem Strang. Der Kurs wirkt zuhause weiter.</w:t>
            </w:r>
          </w:p>
        </w:tc>
      </w:tr>
    </w:tbl>
    <w:p>
      <w:pPr>
        <w:spacing w:after="100" w:before="0"/>
      </w:pPr>
      <w:r>
        <w:t xml:space="preserve"/>
      </w:r>
    </w:p>
    <w:p>
      <w:pPr>
        <w:spacing w:after="65" w:before="170"/>
      </w:pPr>
      <w:r>
        <w:rPr>
          <w:rFonts w:ascii="Arial" w:cs="Arial" w:eastAsia="Arial" w:hAnsi="Arial"/>
          <w:b/>
          <w:bCs/>
          <w:color w:val="2E75B6"/>
          <w:sz w:val="26"/>
          <w:szCs w:val="26"/>
        </w:rPr>
        <w:t xml:space="preserve">Was Ihr Kind konkret mitnimmt</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4753"/>
        <w:gridCol w:w="4753"/>
      </w:tblGrid>
      <w:tr>
        <w:tc>
          <w:tcPr>
            <w:tcW w:type="dxa" w:w="4753"/>
            <w:tcBorders>
              <w:top w:val="none" w:color="FFFFFF" w:sz="0"/>
              <w:left w:val="none" w:color="FFFFFF" w:sz="0"/>
              <w:bottom w:val="none" w:color="FFFFFF" w:sz="0"/>
              <w:right w:val="none" w:color="FFFFFF" w:sz="0"/>
            </w:tcBorders>
            <w:tcMar>
              <w:top w:type="dxa" w:w="0"/>
              <w:left w:type="dxa" w:w="0"/>
              <w:bottom w:type="dxa" w:w="0"/>
              <w:right w:type="dxa" w:w="60"/>
            </w:tcMar>
          </w:tcPr>
          <w:p>
            <w:pPr>
              <w:pStyle w:val="ListParagraph"/>
              <w:numPr>
                <w:ilvl w:val="0"/>
                <w:numId w:val="2"/>
              </w:numPr>
              <w:spacing w:after="40" w:before="40"/>
            </w:pPr>
            <w:r>
              <w:rPr>
                <w:rFonts w:ascii="Arial" w:cs="Arial" w:eastAsia="Arial" w:hAnsi="Arial"/>
                <w:b/>
                <w:bCs/>
                <w:color w:val="1F4E79"/>
                <w:sz w:val="22"/>
                <w:szCs w:val="22"/>
              </w:rPr>
              <w:t xml:space="preserve">Die Stopp-Geste</w:t>
            </w:r>
            <w:r>
              <w:rPr>
                <w:rFonts w:ascii="Arial" w:cs="Arial" w:eastAsia="Arial" w:hAnsi="Arial"/>
                <w:color w:val="444444"/>
                <w:sz w:val="22"/>
                <w:szCs w:val="22"/>
              </w:rPr>
              <w:t xml:space="preserve"> trainiert und automatisiert — abrufbar im Ernstfall</w:t>
            </w:r>
          </w:p>
          <w:p>
            <w:pPr>
              <w:pStyle w:val="ListParagraph"/>
              <w:numPr>
                <w:ilvl w:val="0"/>
                <w:numId w:val="2"/>
              </w:numPr>
              <w:spacing w:after="40" w:before="40"/>
            </w:pPr>
            <w:r>
              <w:rPr>
                <w:rFonts w:ascii="Arial" w:cs="Arial" w:eastAsia="Arial" w:hAnsi="Arial"/>
                <w:b/>
                <w:bCs/>
                <w:color w:val="1F4E79"/>
                <w:sz w:val="22"/>
                <w:szCs w:val="22"/>
              </w:rPr>
              <w:t xml:space="preserve">Ihr Krafttier / Kraftwort</w:t>
            </w:r>
            <w:r>
              <w:rPr>
                <w:rFonts w:ascii="Arial" w:cs="Arial" w:eastAsia="Arial" w:hAnsi="Arial"/>
                <w:color w:val="444444"/>
                <w:sz w:val="22"/>
                <w:szCs w:val="22"/>
              </w:rPr>
              <w:t xml:space="preserve"> persönlich entwickelt, schriftlich festgehalten</w:t>
            </w:r>
          </w:p>
          <w:p>
            <w:pPr>
              <w:pStyle w:val="ListParagraph"/>
              <w:numPr>
                <w:ilvl w:val="0"/>
                <w:numId w:val="2"/>
              </w:numPr>
              <w:spacing w:after="40" w:before="40"/>
            </w:pPr>
            <w:r>
              <w:rPr>
                <w:rFonts w:ascii="Arial" w:cs="Arial" w:eastAsia="Arial" w:hAnsi="Arial"/>
                <w:b/>
                <w:bCs/>
                <w:color w:val="1F4E79"/>
                <w:sz w:val="22"/>
                <w:szCs w:val="22"/>
              </w:rPr>
              <w:t xml:space="preserve">Die Vertrauens-Sonne</w:t>
            </w:r>
            <w:r>
              <w:rPr>
                <w:rFonts w:ascii="Arial" w:cs="Arial" w:eastAsia="Arial" w:hAnsi="Arial"/>
                <w:color w:val="444444"/>
                <w:sz w:val="22"/>
                <w:szCs w:val="22"/>
              </w:rPr>
              <w:t xml:space="preserve"> mind. 3 Vertrauenspersonen — sichtbar gemacht</w:t>
            </w:r>
          </w:p>
        </w:tc>
        <w:tc>
          <w:tcPr>
            <w:tcW w:type="dxa" w:w="4753"/>
            <w:tcBorders>
              <w:top w:val="none" w:color="FFFFFF" w:sz="0"/>
              <w:left w:val="none" w:color="FFFFFF" w:sz="0"/>
              <w:bottom w:val="none" w:color="FFFFFF" w:sz="0"/>
              <w:right w:val="none" w:color="FFFFFF" w:sz="0"/>
            </w:tcBorders>
            <w:tcMar>
              <w:top w:type="dxa" w:w="0"/>
              <w:left w:type="dxa" w:w="60"/>
              <w:bottom w:type="dxa" w:w="0"/>
              <w:right w:type="dxa" w:w="0"/>
            </w:tcMar>
          </w:tcPr>
          <w:p>
            <w:pPr>
              <w:pStyle w:val="ListParagraph"/>
              <w:numPr>
                <w:ilvl w:val="0"/>
                <w:numId w:val="2"/>
              </w:numPr>
              <w:spacing w:after="40" w:before="40"/>
            </w:pPr>
            <w:r>
              <w:rPr>
                <w:rFonts w:ascii="Arial" w:cs="Arial" w:eastAsia="Arial" w:hAnsi="Arial"/>
                <w:b/>
                <w:bCs/>
                <w:color w:val="1F4E79"/>
                <w:sz w:val="22"/>
                <w:szCs w:val="22"/>
              </w:rPr>
              <w:t xml:space="preserve">Den Sicherheitsplan</w:t>
            </w:r>
            <w:r>
              <w:rPr>
                <w:rFonts w:ascii="Arial" w:cs="Arial" w:eastAsia="Arial" w:hAnsi="Arial"/>
                <w:color w:val="444444"/>
                <w:sz w:val="22"/>
                <w:szCs w:val="22"/>
              </w:rPr>
              <w:t xml:space="preserve"> Name, Adresse, Telefonnummern — laminiert</w:t>
            </w:r>
          </w:p>
          <w:p>
            <w:pPr>
              <w:pStyle w:val="ListParagraph"/>
              <w:numPr>
                <w:ilvl w:val="0"/>
                <w:numId w:val="2"/>
              </w:numPr>
              <w:spacing w:after="40" w:before="40"/>
            </w:pPr>
            <w:r>
              <w:rPr>
                <w:rFonts w:ascii="Arial" w:cs="Arial" w:eastAsia="Arial" w:hAnsi="Arial"/>
                <w:b/>
                <w:bCs/>
                <w:color w:val="1F4E79"/>
                <w:sz w:val="22"/>
                <w:szCs w:val="22"/>
              </w:rPr>
              <w:t xml:space="preserve">Ihre Urkunde</w:t>
            </w:r>
            <w:r>
              <w:rPr>
                <w:rFonts w:ascii="Arial" w:cs="Arial" w:eastAsia="Arial" w:hAnsi="Arial"/>
                <w:color w:val="444444"/>
                <w:sz w:val="22"/>
                <w:szCs w:val="22"/>
              </w:rPr>
              <w:t xml:space="preserve"> mit persönlichem Wort des Trainers</w:t>
            </w:r>
          </w:p>
          <w:p>
            <w:pPr>
              <w:pStyle w:val="ListParagraph"/>
              <w:numPr>
                <w:ilvl w:val="0"/>
                <w:numId w:val="2"/>
              </w:numPr>
              <w:spacing w:after="40" w:before="40"/>
            </w:pPr>
            <w:r>
              <w:rPr>
                <w:rFonts w:ascii="Arial" w:cs="Arial" w:eastAsia="Arial" w:hAnsi="Arial"/>
                <w:b/>
                <w:bCs/>
                <w:color w:val="1F4E79"/>
                <w:sz w:val="22"/>
                <w:szCs w:val="22"/>
              </w:rPr>
              <w:t xml:space="preserve">Das Eltern-Handout</w:t>
            </w:r>
            <w:r>
              <w:rPr>
                <w:rFonts w:ascii="Arial" w:cs="Arial" w:eastAsia="Arial" w:hAnsi="Arial"/>
                <w:color w:val="444444"/>
                <w:sz w:val="22"/>
                <w:szCs w:val="22"/>
              </w:rPr>
              <w:t xml:space="preserve"> damit das Gelernte zuhause weiterlebt</w:t>
            </w:r>
          </w:p>
        </w:tc>
      </w:tr>
    </w:tbl>
    <w:p>
      <w:pPr>
        <w:spacing w:after="100" w:before="0"/>
      </w:pPr>
      <w:r>
        <w:t xml:space="preserve"/>
      </w:r>
    </w:p>
    <w:p>
      <w:r>
        <w:br w:type="page"/>
      </w:r>
    </w:p>
    <w:p>
      <w:pPr>
        <w:spacing w:after="90" w:before="240"/>
      </w:pPr>
      <w:r>
        <w:rPr>
          <w:rFonts w:ascii="Arial" w:cs="Arial" w:eastAsia="Arial" w:hAnsi="Arial"/>
          <w:b/>
          <w:bCs/>
          <w:color w:val="1F4E79"/>
          <w:sz w:val="36"/>
          <w:szCs w:val="36"/>
        </w:rPr>
        <w:t xml:space="preserve">Wie Sie mitmachen können</w:t>
      </w:r>
    </w:p>
    <w:p>
      <w:pPr>
        <w:pBdr>
          <w:bottom w:val="single" w:color="2E75B6" w:sz="5" w:space="1"/>
        </w:pBdr>
        <w:spacing w:after="100" w:before="10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6706"/>
      </w:tblGrid>
      <w:tr>
        <w:tc>
          <w:tcPr>
            <w:tcW w:type="dxa" w:w="2800"/>
            <w:tcBorders>
              <w:top w:val="single" w:color="BBCFE0" w:sz="1"/>
              <w:left w:val="single" w:color="BBCFE0" w:sz="1"/>
              <w:bottom w:val="single" w:color="BBCFE0" w:sz="1"/>
              <w:right w:val="single" w:color="BBCFE0" w:sz="1"/>
            </w:tcBorders>
            <w:shd w:fill="D6E4F0" w:val="clear"/>
            <w:tcMar>
              <w:top w:type="dxa" w:w="80"/>
              <w:left w:type="dxa" w:w="140"/>
              <w:bottom w:type="dxa" w:w="80"/>
              <w:right w:type="dxa" w:w="100"/>
            </w:tcMar>
            <w:vAlign w:val="top"/>
          </w:tcPr>
          <w:p>
            <w:r>
              <w:rPr>
                <w:rFonts w:ascii="Arial" w:cs="Arial" w:eastAsia="Arial" w:hAnsi="Arial"/>
                <w:b/>
                <w:bCs/>
                <w:color w:val="1F4E79"/>
                <w:sz w:val="20"/>
                <w:szCs w:val="20"/>
              </w:rPr>
              <w:t xml:space="preserve">Wie läuft das ab?</w:t>
            </w:r>
          </w:p>
        </w:tc>
        <w:tc>
          <w:tcPr>
            <w:tcW w:type="dxa" w:w="6706"/>
            <w:tcBorders>
              <w:top w:val="single" w:color="BBCFE0" w:sz="1"/>
              <w:left w:val="single" w:color="BBCFE0" w:sz="1"/>
              <w:bottom w:val="single" w:color="BBCFE0" w:sz="1"/>
              <w:right w:val="single" w:color="BBCFE0" w:sz="1"/>
            </w:tcBorders>
            <w:shd w:fill="FFFFFF" w:val="clear"/>
            <w:tcMar>
              <w:top w:type="dxa" w:w="80"/>
              <w:left w:type="dxa" w:w="140"/>
              <w:bottom w:type="dxa" w:w="80"/>
              <w:right w:type="dxa" w:w="100"/>
            </w:tcMar>
            <w:vAlign w:val="top"/>
          </w:tcPr>
          <w:p>
            <w:r>
              <w:rPr>
                <w:rFonts w:ascii="Arial" w:cs="Arial" w:eastAsia="Arial" w:hAnsi="Arial"/>
                <w:color w:val="444444"/>
                <w:sz w:val="20"/>
                <w:szCs w:val="20"/>
              </w:rPr>
              <w:t xml:space="preserve">Sprechen Sie Ihre Kitaleitung an — oder kontaktieren Sie den Trainer direkt. Wir koordinieren alles.</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6706"/>
      </w:tblGrid>
      <w:tr>
        <w:tc>
          <w:tcPr>
            <w:tcW w:type="dxa" w:w="2800"/>
            <w:tcBorders>
              <w:top w:val="single" w:color="BBCFE0" w:sz="1"/>
              <w:left w:val="single" w:color="BBCFE0" w:sz="1"/>
              <w:bottom w:val="single" w:color="BBCFE0" w:sz="1"/>
              <w:right w:val="single" w:color="BBCFE0" w:sz="1"/>
            </w:tcBorders>
            <w:shd w:fill="D6E4F0" w:val="clear"/>
            <w:tcMar>
              <w:top w:type="dxa" w:w="80"/>
              <w:left w:type="dxa" w:w="140"/>
              <w:bottom w:type="dxa" w:w="80"/>
              <w:right w:type="dxa" w:w="100"/>
            </w:tcMar>
            <w:vAlign w:val="top"/>
          </w:tcPr>
          <w:p>
            <w:r>
              <w:rPr>
                <w:rFonts w:ascii="Arial" w:cs="Arial" w:eastAsia="Arial" w:hAnsi="Arial"/>
                <w:b/>
                <w:bCs/>
                <w:color w:val="1F4E79"/>
                <w:sz w:val="20"/>
                <w:szCs w:val="20"/>
              </w:rPr>
              <w:t xml:space="preserve">Wann findet der Kurs statt?</w:t>
            </w:r>
          </w:p>
        </w:tc>
        <w:tc>
          <w:tcPr>
            <w:tcW w:type="dxa" w:w="6706"/>
            <w:tcBorders>
              <w:top w:val="single" w:color="BBCFE0" w:sz="1"/>
              <w:left w:val="single" w:color="BBCFE0" w:sz="1"/>
              <w:bottom w:val="single" w:color="BBCFE0" w:sz="1"/>
              <w:right w:val="single" w:color="BBCFE0" w:sz="1"/>
            </w:tcBorders>
            <w:shd w:fill="FFFFFF" w:val="clear"/>
            <w:tcMar>
              <w:top w:type="dxa" w:w="80"/>
              <w:left w:type="dxa" w:w="140"/>
              <w:bottom w:type="dxa" w:w="80"/>
              <w:right w:type="dxa" w:w="100"/>
            </w:tcMar>
            <w:vAlign w:val="top"/>
          </w:tcPr>
          <w:p>
            <w:r>
              <w:rPr>
                <w:rFonts w:ascii="Arial" w:cs="Arial" w:eastAsia="Arial" w:hAnsi="Arial"/>
                <w:color w:val="444444"/>
                <w:sz w:val="20"/>
                <w:szCs w:val="20"/>
              </w:rPr>
              <w:t xml:space="preserve">In Ihrer Kita, im Rhythmus einer Einheit pro Woche über 5 Wochen.</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6706"/>
      </w:tblGrid>
      <w:tr>
        <w:tc>
          <w:tcPr>
            <w:tcW w:type="dxa" w:w="2800"/>
            <w:tcBorders>
              <w:top w:val="single" w:color="BBCFE0" w:sz="1"/>
              <w:left w:val="single" w:color="BBCFE0" w:sz="1"/>
              <w:bottom w:val="single" w:color="BBCFE0" w:sz="1"/>
              <w:right w:val="single" w:color="BBCFE0" w:sz="1"/>
            </w:tcBorders>
            <w:shd w:fill="D6E4F0" w:val="clear"/>
            <w:tcMar>
              <w:top w:type="dxa" w:w="80"/>
              <w:left w:type="dxa" w:w="140"/>
              <w:bottom w:type="dxa" w:w="80"/>
              <w:right w:type="dxa" w:w="100"/>
            </w:tcMar>
            <w:vAlign w:val="top"/>
          </w:tcPr>
          <w:p>
            <w:r>
              <w:rPr>
                <w:rFonts w:ascii="Arial" w:cs="Arial" w:eastAsia="Arial" w:hAnsi="Arial"/>
                <w:b/>
                <w:bCs/>
                <w:color w:val="1F4E79"/>
                <w:sz w:val="20"/>
                <w:szCs w:val="20"/>
              </w:rPr>
              <w:t xml:space="preserve">Muss ich dabei sein?</w:t>
            </w:r>
          </w:p>
        </w:tc>
        <w:tc>
          <w:tcPr>
            <w:tcW w:type="dxa" w:w="6706"/>
            <w:tcBorders>
              <w:top w:val="single" w:color="BBCFE0" w:sz="1"/>
              <w:left w:val="single" w:color="BBCFE0" w:sz="1"/>
              <w:bottom w:val="single" w:color="BBCFE0" w:sz="1"/>
              <w:right w:val="single" w:color="BBCFE0" w:sz="1"/>
            </w:tcBorders>
            <w:shd w:fill="FFFFFF" w:val="clear"/>
            <w:tcMar>
              <w:top w:type="dxa" w:w="80"/>
              <w:left w:type="dxa" w:w="140"/>
              <w:bottom w:type="dxa" w:w="80"/>
              <w:right w:type="dxa" w:w="100"/>
            </w:tcMar>
            <w:vAlign w:val="top"/>
          </w:tcPr>
          <w:p>
            <w:r>
              <w:rPr>
                <w:rFonts w:ascii="Arial" w:cs="Arial" w:eastAsia="Arial" w:hAnsi="Arial"/>
                <w:color w:val="444444"/>
                <w:sz w:val="20"/>
                <w:szCs w:val="20"/>
              </w:rPr>
              <w:t xml:space="preserve">Der Kurs findet ohne Eltern statt — damit die Kinder frei agieren können. Beim Elternabend und beim Abschluss sind Sie herzlich willkommen.</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6706"/>
      </w:tblGrid>
      <w:tr>
        <w:tc>
          <w:tcPr>
            <w:tcW w:type="dxa" w:w="2800"/>
            <w:tcBorders>
              <w:top w:val="single" w:color="BBCFE0" w:sz="1"/>
              <w:left w:val="single" w:color="BBCFE0" w:sz="1"/>
              <w:bottom w:val="single" w:color="BBCFE0" w:sz="1"/>
              <w:right w:val="single" w:color="BBCFE0" w:sz="1"/>
            </w:tcBorders>
            <w:shd w:fill="D6E4F0" w:val="clear"/>
            <w:tcMar>
              <w:top w:type="dxa" w:w="80"/>
              <w:left w:type="dxa" w:w="140"/>
              <w:bottom w:type="dxa" w:w="80"/>
              <w:right w:type="dxa" w:w="100"/>
            </w:tcMar>
            <w:vAlign w:val="top"/>
          </w:tcPr>
          <w:p>
            <w:r>
              <w:rPr>
                <w:rFonts w:ascii="Arial" w:cs="Arial" w:eastAsia="Arial" w:hAnsi="Arial"/>
                <w:b/>
                <w:bCs/>
                <w:color w:val="1F4E79"/>
                <w:sz w:val="20"/>
                <w:szCs w:val="20"/>
              </w:rPr>
              <w:t xml:space="preserve">Was kostet das?</w:t>
            </w:r>
          </w:p>
        </w:tc>
        <w:tc>
          <w:tcPr>
            <w:tcW w:type="dxa" w:w="6706"/>
            <w:tcBorders>
              <w:top w:val="single" w:color="BBCFE0" w:sz="1"/>
              <w:left w:val="single" w:color="BBCFE0" w:sz="1"/>
              <w:bottom w:val="single" w:color="BBCFE0" w:sz="1"/>
              <w:right w:val="single" w:color="BBCFE0" w:sz="1"/>
            </w:tcBorders>
            <w:shd w:fill="FFFFFF" w:val="clear"/>
            <w:tcMar>
              <w:top w:type="dxa" w:w="80"/>
              <w:left w:type="dxa" w:w="140"/>
              <w:bottom w:type="dxa" w:w="80"/>
              <w:right w:type="dxa" w:w="100"/>
            </w:tcMar>
            <w:vAlign w:val="top"/>
          </w:tcPr>
          <w:p>
            <w:r>
              <w:rPr>
                <w:rFonts w:ascii="Arial" w:cs="Arial" w:eastAsia="Arial" w:hAnsi="Arial"/>
                <w:color w:val="444444"/>
                <w:sz w:val="20"/>
                <w:szCs w:val="20"/>
              </w:rPr>
              <w:t xml:space="preserve">Wenn Ihre Kita das Kita-Paket bucht, entstehen für Sie keine direkten Kosten. Für private Gruppen: 65–80 € pro Kind.</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800"/>
        <w:gridCol w:w="6706"/>
      </w:tblGrid>
      <w:tr>
        <w:tc>
          <w:tcPr>
            <w:tcW w:type="dxa" w:w="2800"/>
            <w:tcBorders>
              <w:top w:val="single" w:color="BBCFE0" w:sz="1"/>
              <w:left w:val="single" w:color="BBCFE0" w:sz="1"/>
              <w:bottom w:val="single" w:color="BBCFE0" w:sz="1"/>
              <w:right w:val="single" w:color="BBCFE0" w:sz="1"/>
            </w:tcBorders>
            <w:shd w:fill="D6E4F0" w:val="clear"/>
            <w:tcMar>
              <w:top w:type="dxa" w:w="80"/>
              <w:left w:type="dxa" w:w="140"/>
              <w:bottom w:type="dxa" w:w="80"/>
              <w:right w:type="dxa" w:w="100"/>
            </w:tcMar>
            <w:vAlign w:val="top"/>
          </w:tcPr>
          <w:p>
            <w:r>
              <w:rPr>
                <w:rFonts w:ascii="Arial" w:cs="Arial" w:eastAsia="Arial" w:hAnsi="Arial"/>
                <w:b/>
                <w:bCs/>
                <w:color w:val="1F4E79"/>
                <w:sz w:val="20"/>
                <w:szCs w:val="20"/>
              </w:rPr>
              <w:t xml:space="preserve">Wie viele Kinder nehmen teil?</w:t>
            </w:r>
          </w:p>
        </w:tc>
        <w:tc>
          <w:tcPr>
            <w:tcW w:type="dxa" w:w="6706"/>
            <w:tcBorders>
              <w:top w:val="single" w:color="BBCFE0" w:sz="1"/>
              <w:left w:val="single" w:color="BBCFE0" w:sz="1"/>
              <w:bottom w:val="single" w:color="BBCFE0" w:sz="1"/>
              <w:right w:val="single" w:color="BBCFE0" w:sz="1"/>
            </w:tcBorders>
            <w:shd w:fill="FFFFFF" w:val="clear"/>
            <w:tcMar>
              <w:top w:type="dxa" w:w="80"/>
              <w:left w:type="dxa" w:w="140"/>
              <w:bottom w:type="dxa" w:w="80"/>
              <w:right w:type="dxa" w:w="100"/>
            </w:tcMar>
            <w:vAlign w:val="top"/>
          </w:tcPr>
          <w:p>
            <w:r>
              <w:rPr>
                <w:rFonts w:ascii="Arial" w:cs="Arial" w:eastAsia="Arial" w:hAnsi="Arial"/>
                <w:color w:val="444444"/>
                <w:sz w:val="20"/>
                <w:szCs w:val="20"/>
              </w:rPr>
              <w:t xml:space="preserve">8–12 Kinder pro Gruppe — so dass jedes Kind wirklich gesehen wird.</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102"/>
        <w:gridCol w:w="3102"/>
        <w:gridCol w:w="3302"/>
      </w:tblGrid>
      <w:tr>
        <w:tc>
          <w:tcPr>
            <w:tcW w:type="dxa" w:w="3102"/>
            <w:tcBorders>
              <w:top w:val="single" w:color="BBCFE0" w:sz="1"/>
              <w:left w:val="single" w:color="BBCFE0" w:sz="1"/>
              <w:bottom w:val="single" w:color="BBCFE0" w:sz="1"/>
              <w:right w:val="single" w:color="BBCFE0" w:sz="1"/>
            </w:tcBorders>
            <w:shd w:fill="FFF8E7" w:val="clear"/>
            <w:tcMar>
              <w:top w:type="dxa" w:w="140"/>
              <w:left w:type="dxa" w:w="160"/>
              <w:bottom w:type="dxa" w:w="140"/>
              <w:right w:type="dxa" w:w="160"/>
            </w:tcMar>
          </w:tcPr>
          <w:p>
            <w:pPr>
              <w:spacing w:after="60" w:before="0"/>
              <w:jc w:val="center"/>
            </w:pPr>
            <w:r>
              <w:rPr>
                <w:rFonts w:ascii="Arial" w:cs="Arial" w:eastAsia="Arial" w:hAnsi="Arial"/>
                <w:b/>
                <w:bCs/>
                <w:color w:val="7D5A00"/>
                <w:sz w:val="22"/>
                <w:szCs w:val="22"/>
              </w:rPr>
              <w:t xml:space="preserve">Kita bucht</w:t>
            </w:r>
          </w:p>
          <w:p>
            <w:pPr>
              <w:spacing w:after="40" w:before="0"/>
              <w:jc w:val="center"/>
            </w:pPr>
            <w:r>
              <w:rPr>
                <w:rFonts w:ascii="Arial" w:cs="Arial" w:eastAsia="Arial" w:hAnsi="Arial"/>
                <w:color w:val="444444"/>
                <w:sz w:val="20"/>
                <w:szCs w:val="20"/>
              </w:rPr>
              <w:t xml:space="preserve">Kita-Paket</w:t>
            </w:r>
          </w:p>
          <w:p>
            <w:pPr>
              <w:jc w:val="center"/>
            </w:pPr>
            <w:r>
              <w:rPr>
                <w:rFonts w:ascii="Arial" w:cs="Arial" w:eastAsia="Arial" w:hAnsi="Arial"/>
                <w:i/>
                <w:iCs/>
                <w:color w:val="444444"/>
                <w:sz w:val="19"/>
                <w:szCs w:val="19"/>
              </w:rPr>
              <w:t xml:space="preserve">Kein Aufwand für Eltern</w:t>
            </w:r>
          </w:p>
        </w:tc>
        <w:tc>
          <w:tcPr>
            <w:tcW w:type="dxa" w:w="3102"/>
            <w:tcBorders>
              <w:top w:val="single" w:color="BBCFE0" w:sz="1"/>
              <w:left w:val="single" w:color="BBCFE0" w:sz="1"/>
              <w:bottom w:val="single" w:color="BBCFE0" w:sz="1"/>
              <w:right w:val="single" w:color="BBCFE0" w:sz="1"/>
            </w:tcBorders>
            <w:shd w:fill="D6E4F0" w:val="clear"/>
            <w:tcMar>
              <w:top w:type="dxa" w:w="140"/>
              <w:left w:type="dxa" w:w="160"/>
              <w:bottom w:type="dxa" w:w="140"/>
              <w:right w:type="dxa" w:w="160"/>
            </w:tcMar>
          </w:tcPr>
          <w:p>
            <w:pPr>
              <w:spacing w:after="60" w:before="0"/>
              <w:jc w:val="center"/>
            </w:pPr>
            <w:r>
              <w:rPr>
                <w:rFonts w:ascii="Arial" w:cs="Arial" w:eastAsia="Arial" w:hAnsi="Arial"/>
                <w:b/>
                <w:bCs/>
                <w:color w:val="1F4E79"/>
                <w:sz w:val="22"/>
                <w:szCs w:val="22"/>
              </w:rPr>
              <w:t xml:space="preserve">Eltern organisieren</w:t>
            </w:r>
          </w:p>
          <w:p>
            <w:pPr>
              <w:spacing w:after="40" w:before="0"/>
              <w:jc w:val="center"/>
            </w:pPr>
            <w:r>
              <w:rPr>
                <w:rFonts w:ascii="Arial" w:cs="Arial" w:eastAsia="Arial" w:hAnsi="Arial"/>
                <w:color w:val="444444"/>
                <w:sz w:val="20"/>
                <w:szCs w:val="20"/>
              </w:rPr>
              <w:t xml:space="preserve">Privatkurs</w:t>
            </w:r>
          </w:p>
          <w:p>
            <w:pPr>
              <w:jc w:val="center"/>
            </w:pPr>
            <w:r>
              <w:rPr>
                <w:rFonts w:ascii="Arial" w:cs="Arial" w:eastAsia="Arial" w:hAnsi="Arial"/>
                <w:b/>
                <w:bCs/>
                <w:color w:val="1F4E79"/>
                <w:sz w:val="19"/>
                <w:szCs w:val="19"/>
              </w:rPr>
              <w:t xml:space="preserve">65–80 € pro Kind</w:t>
            </w:r>
          </w:p>
        </w:tc>
        <w:tc>
          <w:tcPr>
            <w:tcW w:type="dxa" w:w="3302"/>
            <w:tcBorders>
              <w:top w:val="single" w:color="BBCFE0" w:sz="1"/>
              <w:left w:val="single" w:color="BBCFE0" w:sz="1"/>
              <w:bottom w:val="single" w:color="BBCFE0" w:sz="1"/>
              <w:right w:val="single" w:color="BBCFE0" w:sz="1"/>
            </w:tcBorders>
            <w:shd w:fill="E8F5EE" w:val="clear"/>
            <w:tcMar>
              <w:top w:type="dxa" w:w="140"/>
              <w:left w:type="dxa" w:w="160"/>
              <w:bottom w:type="dxa" w:w="140"/>
              <w:right w:type="dxa" w:w="160"/>
            </w:tcMar>
          </w:tcPr>
          <w:p>
            <w:pPr>
              <w:spacing w:after="60" w:before="0"/>
              <w:jc w:val="center"/>
            </w:pPr>
            <w:r>
              <w:rPr>
                <w:rFonts w:ascii="Arial" w:cs="Arial" w:eastAsia="Arial" w:hAnsi="Arial"/>
                <w:b/>
                <w:bCs/>
                <w:color w:val="1D6A3A"/>
                <w:sz w:val="22"/>
                <w:szCs w:val="22"/>
              </w:rPr>
              <w:t xml:space="preserve">Erst ausprobieren</w:t>
            </w:r>
          </w:p>
          <w:p>
            <w:pPr>
              <w:spacing w:after="40" w:before="0"/>
              <w:jc w:val="center"/>
            </w:pPr>
            <w:r>
              <w:rPr>
                <w:rFonts w:ascii="Arial" w:cs="Arial" w:eastAsia="Arial" w:hAnsi="Arial"/>
                <w:color w:val="444444"/>
                <w:sz w:val="20"/>
                <w:szCs w:val="20"/>
              </w:rPr>
              <w:t xml:space="preserve">Schnupperstunde</w:t>
            </w:r>
          </w:p>
          <w:p>
            <w:pPr>
              <w:jc w:val="center"/>
            </w:pPr>
            <w:r>
              <w:rPr>
                <w:rFonts w:ascii="Arial" w:cs="Arial" w:eastAsia="Arial" w:hAnsi="Arial"/>
                <w:b/>
                <w:bCs/>
                <w:color w:val="1D6A3A"/>
                <w:sz w:val="19"/>
                <w:szCs w:val="19"/>
              </w:rPr>
              <w:t xml:space="preserve">Kostenlos</w:t>
            </w:r>
          </w:p>
        </w:tc>
      </w:tr>
    </w:tbl>
    <w:p>
      <w:r>
        <w:br w:type="page"/>
      </w:r>
    </w:p>
    <w:p>
      <w:pPr>
        <w:spacing w:after="90" w:before="240"/>
      </w:pPr>
      <w:r>
        <w:rPr>
          <w:rFonts w:ascii="Arial" w:cs="Arial" w:eastAsia="Arial" w:hAnsi="Arial"/>
          <w:b/>
          <w:bCs/>
          <w:color w:val="1F4E79"/>
          <w:sz w:val="36"/>
          <w:szCs w:val="36"/>
        </w:rPr>
        <w:t xml:space="preserve">Ihre Fragen — unsere Antworten</w:t>
      </w:r>
    </w:p>
    <w:p>
      <w:pPr>
        <w:pBdr>
          <w:bottom w:val="single" w:color="2E75B6" w:sz="5" w:space="1"/>
        </w:pBdr>
        <w:spacing w:after="100" w:before="10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6"/>
              <w:bottom w:val="single" w:color="C5922A" w:sz="1"/>
              <w:right w:val="single" w:color="C5922A" w:sz="1"/>
            </w:tcBorders>
            <w:shd w:fill="FFF8E7" w:val="clear"/>
            <w:tcMar>
              <w:top w:type="dxa" w:w="100"/>
              <w:left w:type="dxa" w:w="200"/>
              <w:bottom w:type="dxa" w:w="100"/>
              <w:right w:type="dxa" w:w="200"/>
            </w:tcMar>
          </w:tcPr>
          <w:p>
            <w:pPr>
              <w:spacing w:after="50" w:before="0"/>
            </w:pPr>
            <w:r>
              <w:rPr>
                <w:rFonts w:ascii="Arial" w:cs="Arial" w:eastAsia="Arial" w:hAnsi="Arial"/>
                <w:b/>
                <w:bCs/>
                <w:color w:val="7D5A00"/>
                <w:sz w:val="22"/>
                <w:szCs w:val="22"/>
              </w:rPr>
              <w:t xml:space="preserve">Ist mein Kind schon alt genug dafür?</w:t>
            </w:r>
          </w:p>
          <w:p>
            <w:r>
              <w:rPr>
                <w:rFonts w:ascii="Arial" w:cs="Arial" w:eastAsia="Arial" w:hAnsi="Arial"/>
                <w:color w:val="444444"/>
                <w:sz w:val="21"/>
                <w:szCs w:val="21"/>
              </w:rPr>
              <w:t xml:space="preserve">Das Training ist explizit für 5–6-Jährige entwickelt. In diesem Alter können Kinder Körperbewusstsein, Gefühle und konkrete Handlungsstrategien sehr gut verarbeiten — vorausgesetzt, es geschieht spielerisch und ohne Druck. Beides garantieren wir.</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6"/>
              <w:bottom w:val="single" w:color="C5922A" w:sz="1"/>
              <w:right w:val="single" w:color="C5922A" w:sz="1"/>
            </w:tcBorders>
            <w:shd w:fill="FFF8E7" w:val="clear"/>
            <w:tcMar>
              <w:top w:type="dxa" w:w="100"/>
              <w:left w:type="dxa" w:w="200"/>
              <w:bottom w:type="dxa" w:w="100"/>
              <w:right w:type="dxa" w:w="200"/>
            </w:tcMar>
          </w:tcPr>
          <w:p>
            <w:pPr>
              <w:spacing w:after="50" w:before="0"/>
            </w:pPr>
            <w:r>
              <w:rPr>
                <w:rFonts w:ascii="Arial" w:cs="Arial" w:eastAsia="Arial" w:hAnsi="Arial"/>
                <w:b/>
                <w:bCs/>
                <w:color w:val="7D5A00"/>
                <w:sz w:val="22"/>
                <w:szCs w:val="22"/>
              </w:rPr>
              <w:t xml:space="preserve">Erschreckt das Training mein Kind?</w:t>
            </w:r>
          </w:p>
          <w:p>
            <w:r>
              <w:rPr>
                <w:rFonts w:ascii="Arial" w:cs="Arial" w:eastAsia="Arial" w:hAnsi="Arial"/>
                <w:color w:val="444444"/>
                <w:sz w:val="21"/>
                <w:szCs w:val="21"/>
              </w:rPr>
              <w:t xml:space="preserve">Nein — das ist das Wichtigste an unserem Ansatz. Kinder, die wissen was sie tun können, sind weniger ängstlich, nicht mehr. Keine Einheit endet mit Unsicherheit. Jede endet mit Stärke.</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6"/>
              <w:bottom w:val="single" w:color="C5922A" w:sz="1"/>
              <w:right w:val="single" w:color="C5922A" w:sz="1"/>
            </w:tcBorders>
            <w:shd w:fill="FFF8E7" w:val="clear"/>
            <w:tcMar>
              <w:top w:type="dxa" w:w="100"/>
              <w:left w:type="dxa" w:w="200"/>
              <w:bottom w:type="dxa" w:w="100"/>
              <w:right w:type="dxa" w:w="200"/>
            </w:tcMar>
          </w:tcPr>
          <w:p>
            <w:pPr>
              <w:spacing w:after="50" w:before="0"/>
            </w:pPr>
            <w:r>
              <w:rPr>
                <w:rFonts w:ascii="Arial" w:cs="Arial" w:eastAsia="Arial" w:hAnsi="Arial"/>
                <w:b/>
                <w:bCs/>
                <w:color w:val="7D5A00"/>
                <w:sz w:val="22"/>
                <w:szCs w:val="22"/>
              </w:rPr>
              <w:t xml:space="preserve">Was wenn mein Kind weint oder sich weigert?</w:t>
            </w:r>
          </w:p>
          <w:p>
            <w:r>
              <w:rPr>
                <w:rFonts w:ascii="Arial" w:cs="Arial" w:eastAsia="Arial" w:hAnsi="Arial"/>
                <w:color w:val="444444"/>
                <w:sz w:val="21"/>
                <w:szCs w:val="21"/>
              </w:rPr>
              <w:t xml:space="preserve">Das passiert manchmal — und das ist völlig normal. Der Trainer ist erfahren im Umgang mit Kindern in emotionalen Momenten. Kein Kind wird gedrängt. Wer eine Pause braucht, bekommt sie.</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6"/>
              <w:bottom w:val="single" w:color="C5922A" w:sz="1"/>
              <w:right w:val="single" w:color="C5922A" w:sz="1"/>
            </w:tcBorders>
            <w:shd w:fill="FFF8E7" w:val="clear"/>
            <w:tcMar>
              <w:top w:type="dxa" w:w="100"/>
              <w:left w:type="dxa" w:w="200"/>
              <w:bottom w:type="dxa" w:w="100"/>
              <w:right w:type="dxa" w:w="200"/>
            </w:tcMar>
          </w:tcPr>
          <w:p>
            <w:pPr>
              <w:spacing w:after="50" w:before="0"/>
            </w:pPr>
            <w:r>
              <w:rPr>
                <w:rFonts w:ascii="Arial" w:cs="Arial" w:eastAsia="Arial" w:hAnsi="Arial"/>
                <w:b/>
                <w:bCs/>
                <w:color w:val="7D5A00"/>
                <w:sz w:val="22"/>
                <w:szCs w:val="22"/>
              </w:rPr>
              <w:t xml:space="preserve">Muss ich beim Kurs dabei sein?</w:t>
            </w:r>
          </w:p>
          <w:p>
            <w:r>
              <w:rPr>
                <w:rFonts w:ascii="Arial" w:cs="Arial" w:eastAsia="Arial" w:hAnsi="Arial"/>
                <w:color w:val="444444"/>
                <w:sz w:val="21"/>
                <w:szCs w:val="21"/>
              </w:rPr>
              <w:t xml:space="preserve">Nein. Der Kurs findet ohne Eltern statt, damit die Kinder frei agieren können. Sie sind beim Elternabend und beim feierlichen Abschluss (Einheit 5) herzlich eingeladen.</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6"/>
              <w:bottom w:val="single" w:color="C5922A" w:sz="1"/>
              <w:right w:val="single" w:color="C5922A" w:sz="1"/>
            </w:tcBorders>
            <w:shd w:fill="FFF8E7" w:val="clear"/>
            <w:tcMar>
              <w:top w:type="dxa" w:w="100"/>
              <w:left w:type="dxa" w:w="200"/>
              <w:bottom w:type="dxa" w:w="100"/>
              <w:right w:type="dxa" w:w="200"/>
            </w:tcMar>
          </w:tcPr>
          <w:p>
            <w:pPr>
              <w:spacing w:after="50" w:before="0"/>
            </w:pPr>
            <w:r>
              <w:rPr>
                <w:rFonts w:ascii="Arial" w:cs="Arial" w:eastAsia="Arial" w:hAnsi="Arial"/>
                <w:b/>
                <w:bCs/>
                <w:color w:val="7D5A00"/>
                <w:sz w:val="22"/>
                <w:szCs w:val="22"/>
              </w:rPr>
              <w:t xml:space="preserve">Wie kann ich das Gelernte zuhause unterstützen?</w:t>
            </w:r>
          </w:p>
          <w:p>
            <w:r>
              <w:rPr>
                <w:rFonts w:ascii="Arial" w:cs="Arial" w:eastAsia="Arial" w:hAnsi="Arial"/>
                <w:color w:val="444444"/>
                <w:sz w:val="21"/>
                <w:szCs w:val="21"/>
              </w:rPr>
              <w:t xml:space="preserve">Genau das ist der Inhalt des Elternabends. Sie erhalten die Sprache des Kurses, konkrete Formulierungen und einfache Übungen — damit das Gelernte nicht endet, wenn der Kurs endet.</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1"/>
              <w:left w:val="single" w:color="C5922A" w:sz="6"/>
              <w:bottom w:val="single" w:color="C5922A" w:sz="1"/>
              <w:right w:val="single" w:color="C5922A" w:sz="1"/>
            </w:tcBorders>
            <w:shd w:fill="FFF8E7" w:val="clear"/>
            <w:tcMar>
              <w:top w:type="dxa" w:w="100"/>
              <w:left w:type="dxa" w:w="200"/>
              <w:bottom w:type="dxa" w:w="100"/>
              <w:right w:type="dxa" w:w="200"/>
            </w:tcMar>
          </w:tcPr>
          <w:p>
            <w:pPr>
              <w:spacing w:after="50" w:before="0"/>
            </w:pPr>
            <w:r>
              <w:rPr>
                <w:rFonts w:ascii="Arial" w:cs="Arial" w:eastAsia="Arial" w:hAnsi="Arial"/>
                <w:b/>
                <w:bCs/>
                <w:color w:val="7D5A00"/>
                <w:sz w:val="22"/>
                <w:szCs w:val="22"/>
              </w:rPr>
              <w:t xml:space="preserve">Was wenn mein Kind danach etwas Ernstes erzählt?</w:t>
            </w:r>
          </w:p>
          <w:p>
            <w:r>
              <w:rPr>
                <w:rFonts w:ascii="Arial" w:cs="Arial" w:eastAsia="Arial" w:hAnsi="Arial"/>
                <w:color w:val="444444"/>
                <w:sz w:val="21"/>
                <w:szCs w:val="21"/>
              </w:rPr>
              <w:t xml:space="preserve">Das Handout, das Sie nach dem Kurs erhalten, enthält genau dafür einen eigenen Abschnitt. Der Trainer steht Ihnen auch direkt zur Verfügung.</w:t>
            </w:r>
          </w:p>
        </w:tc>
      </w:tr>
    </w:tbl>
    <w:p>
      <w:pPr>
        <w:spacing w:after="100" w:before="0"/>
      </w:pPr>
      <w:r>
        <w:t xml:space="preserve"/>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5922A" w:sz="3"/>
              <w:left w:val="single" w:color="C5922A" w:sz="3"/>
              <w:bottom w:val="single" w:color="C5922A" w:sz="3"/>
              <w:right w:val="single" w:color="C5922A" w:sz="3"/>
            </w:tcBorders>
            <w:shd w:fill="1F4E79" w:val="clear"/>
            <w:tcMar>
              <w:top w:type="dxa" w:w="200"/>
              <w:left w:type="dxa" w:w="360"/>
              <w:bottom w:type="dxa" w:w="200"/>
              <w:right w:type="dxa" w:w="360"/>
            </w:tcMar>
          </w:tcPr>
          <w:p>
            <w:pPr>
              <w:spacing w:after="60" w:before="0"/>
              <w:jc w:val="center"/>
            </w:pPr>
            <w:r>
              <w:rPr>
                <w:rFonts w:ascii="Arial" w:cs="Arial" w:eastAsia="Arial" w:hAnsi="Arial"/>
                <w:b/>
                <w:bCs/>
                <w:color w:val="FFFFFF"/>
                <w:sz w:val="36"/>
                <w:szCs w:val="36"/>
              </w:rPr>
              <w:t xml:space="preserve">Lassen Sie uns sprechen.</w:t>
            </w:r>
          </w:p>
          <w:p>
            <w:pPr>
              <w:spacing w:after="40" w:before="0"/>
              <w:jc w:val="center"/>
            </w:pPr>
            <w:r>
              <w:rPr>
                <w:rFonts w:ascii="Arial" w:cs="Arial" w:eastAsia="Arial" w:hAnsi="Arial"/>
                <w:color w:val="CCE0F0"/>
                <w:sz w:val="22"/>
                <w:szCs w:val="22"/>
              </w:rPr>
              <w:t xml:space="preserve">Sprechen Sie Ihre Kitaleitung an — oder kontaktieren Sie mich direkt.</w:t>
            </w:r>
          </w:p>
          <w:p>
            <w:pPr>
              <w:spacing w:after="100" w:before="0"/>
              <w:jc w:val="center"/>
            </w:pPr>
            <w:r>
              <w:rPr>
                <w:rFonts w:ascii="Arial" w:cs="Arial" w:eastAsia="Arial" w:hAnsi="Arial"/>
                <w:color w:val="CCE0F0"/>
                <w:sz w:val="22"/>
                <w:szCs w:val="22"/>
              </w:rPr>
              <w:t xml:space="preserve">Ich freue mich auf Ihre Nachricht und beantworte alle Fragen persönlich.</w:t>
            </w:r>
          </w:p>
          <w:tbl>
            <w:tblPr>
              <w:tblW w:type="dxa" w:w="8706"/>
              <w:tblBorders>
                <w:top w:val="single" w:color="auto" w:sz="4"/>
                <w:left w:val="single" w:color="auto" w:sz="4"/>
                <w:bottom w:val="single" w:color="auto" w:sz="4"/>
                <w:right w:val="single" w:color="auto" w:sz="4"/>
                <w:insideH w:val="single" w:color="auto" w:sz="4"/>
                <w:insideV w:val="single" w:color="auto" w:sz="4"/>
              </w:tblBorders>
            </w:tblPr>
            <w:tblGrid>
              <w:gridCol w:w="2902"/>
              <w:gridCol w:w="2902"/>
              <w:gridCol w:w="2902"/>
            </w:tblGrid>
            <w:tr>
              <w:tc>
                <w:tcPr>
                  <w:tcW w:type="dxa" w:w="2902"/>
                  <w:tcBorders>
                    <w:top w:val="none" w:color="FFFFFF" w:sz="0"/>
                    <w:left w:val="none" w:color="FFFFFF" w:sz="0"/>
                    <w:bottom w:val="none" w:color="FFFFFF" w:sz="0"/>
                    <w:right w:val="none" w:color="FFFFFF" w:sz="0"/>
                  </w:tcBorders>
                  <w:shd w:fill="2A5F8F" w:val="clear"/>
                  <w:tcMar>
                    <w:top w:type="dxa" w:w="100"/>
                    <w:left w:type="dxa" w:w="120"/>
                    <w:bottom w:type="dxa" w:w="100"/>
                    <w:right w:type="dxa" w:w="120"/>
                  </w:tcMar>
                </w:tcPr>
                <w:p>
                  <w:pPr>
                    <w:spacing w:after="30" w:before="0"/>
                    <w:jc w:val="center"/>
                  </w:pPr>
                  <w:r>
                    <w:rPr>
                      <w:rFonts w:ascii="Arial" w:cs="Arial" w:eastAsia="Arial" w:hAnsi="Arial"/>
                      <w:b/>
                      <w:bCs/>
                      <w:color w:val="C5922A"/>
                      <w:sz w:val="20"/>
                      <w:szCs w:val="20"/>
                    </w:rPr>
                    <w:t xml:space="preserve">📞 Telefon</w:t>
                  </w:r>
                </w:p>
                <w:p>
                  <w:pPr>
                    <w:jc w:val="center"/>
                  </w:pPr>
                  <w:r>
                    <w:rPr>
                      <w:rFonts w:ascii="Arial" w:cs="Arial" w:eastAsia="Arial" w:hAnsi="Arial"/>
                      <w:color w:val="CCE0F0"/>
                      <w:sz w:val="20"/>
                      <w:szCs w:val="20"/>
                    </w:rPr>
                    <w:t xml:space="preserve">______________________</w:t>
                  </w:r>
                </w:p>
              </w:tc>
              <w:tc>
                <w:tcPr>
                  <w:tcW w:type="dxa" w:w="2902"/>
                  <w:tcBorders>
                    <w:top w:val="none" w:color="FFFFFF" w:sz="0"/>
                    <w:left w:val="none" w:color="FFFFFF" w:sz="0"/>
                    <w:bottom w:val="none" w:color="FFFFFF" w:sz="0"/>
                    <w:right w:val="none" w:color="FFFFFF" w:sz="0"/>
                  </w:tcBorders>
                  <w:shd w:fill="2A5F8F" w:val="clear"/>
                  <w:tcMar>
                    <w:top w:type="dxa" w:w="100"/>
                    <w:left w:type="dxa" w:w="120"/>
                    <w:bottom w:type="dxa" w:w="100"/>
                    <w:right w:type="dxa" w:w="120"/>
                  </w:tcMar>
                </w:tcPr>
                <w:p>
                  <w:pPr>
                    <w:spacing w:after="30" w:before="0"/>
                    <w:jc w:val="center"/>
                  </w:pPr>
                  <w:r>
                    <w:rPr>
                      <w:rFonts w:ascii="Arial" w:cs="Arial" w:eastAsia="Arial" w:hAnsi="Arial"/>
                      <w:b/>
                      <w:bCs/>
                      <w:color w:val="C5922A"/>
                      <w:sz w:val="20"/>
                      <w:szCs w:val="20"/>
                    </w:rPr>
                    <w:t xml:space="preserve">✉ E-Mail</w:t>
                  </w:r>
                </w:p>
                <w:p>
                  <w:pPr>
                    <w:jc w:val="center"/>
                  </w:pPr>
                  <w:r>
                    <w:rPr>
                      <w:rFonts w:ascii="Arial" w:cs="Arial" w:eastAsia="Arial" w:hAnsi="Arial"/>
                      <w:color w:val="CCE0F0"/>
                      <w:sz w:val="20"/>
                      <w:szCs w:val="20"/>
                    </w:rPr>
                    <w:t xml:space="preserve">______________________</w:t>
                  </w:r>
                </w:p>
              </w:tc>
              <w:tc>
                <w:tcPr>
                  <w:tcW w:type="dxa" w:w="2902"/>
                  <w:tcBorders>
                    <w:top w:val="none" w:color="FFFFFF" w:sz="0"/>
                    <w:left w:val="none" w:color="FFFFFF" w:sz="0"/>
                    <w:bottom w:val="none" w:color="FFFFFF" w:sz="0"/>
                    <w:right w:val="none" w:color="FFFFFF" w:sz="0"/>
                  </w:tcBorders>
                  <w:shd w:fill="2A5F8F" w:val="clear"/>
                  <w:tcMar>
                    <w:top w:type="dxa" w:w="100"/>
                    <w:left w:type="dxa" w:w="120"/>
                    <w:bottom w:type="dxa" w:w="100"/>
                    <w:right w:type="dxa" w:w="120"/>
                  </w:tcMar>
                </w:tcPr>
                <w:p>
                  <w:pPr>
                    <w:spacing w:after="30" w:before="0"/>
                    <w:jc w:val="center"/>
                  </w:pPr>
                  <w:r>
                    <w:rPr>
                      <w:rFonts w:ascii="Arial" w:cs="Arial" w:eastAsia="Arial" w:hAnsi="Arial"/>
                      <w:b/>
                      <w:bCs/>
                      <w:color w:val="C5922A"/>
                      <w:sz w:val="20"/>
                      <w:szCs w:val="20"/>
                    </w:rPr>
                    <w:t xml:space="preserve">📍 Region</w:t>
                  </w:r>
                </w:p>
                <w:p>
                  <w:pPr>
                    <w:jc w:val="center"/>
                  </w:pPr>
                  <w:r>
                    <w:rPr>
                      <w:rFonts w:ascii="Arial" w:cs="Arial" w:eastAsia="Arial" w:hAnsi="Arial"/>
                      <w:color w:val="CCE0F0"/>
                      <w:sz w:val="20"/>
                      <w:szCs w:val="20"/>
                    </w:rPr>
                    <w:t xml:space="preserve">Nordrhein-Westfalen</w:t>
                  </w:r>
                </w:p>
              </w:tc>
            </w:tr>
          </w:tbl>
          <w:p>
            <w:pPr>
              <w:spacing w:after="100" w:before="0"/>
            </w:pPr>
            <w:r>
              <w:t xml:space="preserve"/>
            </w:r>
          </w:p>
          <w:p>
            <w:pPr>
              <w:jc w:val="center"/>
            </w:pPr>
            <w:r>
              <w:rPr>
                <w:rFonts w:ascii="Arial" w:cs="Arial" w:eastAsia="Arial" w:hAnsi="Arial"/>
                <w:b/>
                <w:bCs/>
                <w:i/>
                <w:iCs/>
                <w:color w:val="C5922A"/>
                <w:sz w:val="22"/>
                <w:szCs w:val="22"/>
              </w:rPr>
              <w:t xml:space="preserve">STARK &amp; SICHER Rheinland — Weil starke Kinder die Welt besser machen.</w:t>
            </w:r>
          </w:p>
        </w:tc>
      </w:tr>
    </w:tbl>
    <w:sectPr>
      <w:headerReference w:type="default" r:id="rId8"/>
      <w:pgSz w:w="11906" w:h="16838" w:orient="portrait"/>
      <w:pgMar w:top="1247" w:right="1100" w:bottom="1000" w:left="1100" w:header="454"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jc w:val="left"/>
      <w:tblLayout w:type="fixed"/>
      <w:tblLook w:firstColumn="1" w:firstRow="1" w:lastColumn="0" w:lastRow="0" w:noHBand="0" w:noVBand="1" w:val="04A0"/>
    </w:tblPr>
    <w:tblGrid>
      <w:gridCol w:w="3402"/>
      <w:gridCol w:w="6236"/>
    </w:tblGrid>
    <w:tr>
      <w:tc>
        <w:tcPr>
          <w:tcW w:type="dxa" w:w="3402"/>
          <w:tcBorders>
            <w:top w:val="nil"/>
            <w:left w:val="nil"/>
            <w:bottom w:val="nil"/>
            <w:right w:val="nil"/>
          </w:tcBorders>
          <w:tcBorders>
            <w:top w:val="nil"/>
            <w:left w:val="nil"/>
            <w:right w:val="nil"/>
            <w:bottom w:val="single" w:sz="8" w:color="d6832d"/>
          </w:tcBorders>
          <w:tcMar>
            <w:top w:w="0" w:type="dxa"/>
            <w:left w:w="0" w:type="dxa"/>
            <w:bottom w:w="80" w:type="dxa"/>
            <w:right w:w="0" w:type="dxa"/>
          </w:tcMar>
        </w:tcPr>
        <w:p>
          <w:pPr>
            <w:spacing w:after="0"/>
          </w:pPr>
          <w:r/>
          <w:r>
            <w:drawing>
              <wp:inline xmlns:a="http://schemas.openxmlformats.org/drawingml/2006/main" xmlns:pic="http://schemas.openxmlformats.org/drawingml/2006/picture">
                <wp:extent cx="1728000" cy="538920"/>
                <wp:docPr id="1" name="Picture 1"/>
                <wp:cNvGraphicFramePr>
                  <a:graphicFrameLocks noChangeAspect="1"/>
                </wp:cNvGraphicFramePr>
                <a:graphic>
                  <a:graphicData uri="http://schemas.openxmlformats.org/drawingml/2006/picture">
                    <pic:pic>
                      <pic:nvPicPr>
                        <pic:cNvPr id="0" name="stark_sicher_04_haupt_horizontal_farbig_cropped.png"/>
                        <pic:cNvPicPr/>
                      </pic:nvPicPr>
                      <pic:blipFill>
                        <a:blip r:embed="rId1"/>
                        <a:stretch>
                          <a:fillRect/>
                        </a:stretch>
                      </pic:blipFill>
                      <pic:spPr>
                        <a:xfrm>
                          <a:off x="0" y="0"/>
                          <a:ext cx="1728000" cy="538920"/>
                        </a:xfrm>
                        <a:prstGeom prst="rect"/>
                      </pic:spPr>
                    </pic:pic>
                  </a:graphicData>
                </a:graphic>
              </wp:inline>
            </w:drawing>
          </w:r>
        </w:p>
      </w:tc>
      <w:tc>
        <w:tcPr>
          <w:tcW w:type="dxa" w:w="6236"/>
          <w:tcBorders>
            <w:top w:val="nil"/>
            <w:left w:val="nil"/>
            <w:right w:val="nil"/>
            <w:bottom w:val="single" w:sz="8" w:color="d6832d"/>
          </w:tcBorders>
          <w:tcMar>
            <w:top w:w="0" w:type="dxa"/>
            <w:left w:w="0" w:type="dxa"/>
            <w:bottom w:w="80" w:type="dxa"/>
            <w:right w:w="0" w:type="dxa"/>
          </w:tcMar>
          <w:vAlign w:val="bottom"/>
        </w:tcPr>
        <w:p>
          <w:pPr>
            <w:spacing w:after="0"/>
            <w:jc w:val="right"/>
          </w:pPr>
          <w:r/>
          <w:r>
            <w:rPr>
              <w:b/>
              <w:color w:val="174768"/>
              <w:sz w:val="20"/>
            </w:rPr>
            <w:t xml:space="preserve">STARK &amp; SICHER </w:t>
          </w:r>
          <w:r>
            <w:rPr>
              <w:b/>
              <w:color w:val="174768"/>
              <w:sz w:val="20"/>
            </w:rPr>
            <w:t>RHEINLAND</w:t>
          </w:r>
        </w:p>
        <w:p>
          <w:pPr>
            <w:spacing w:after="0" w:before="0"/>
            <w:jc w:val="right"/>
          </w:pPr>
          <w:r>
            <w:rPr>
              <w:i/>
              <w:color w:val="808080"/>
              <w:sz w:val="16"/>
            </w:rPr>
            <w:t>Konzeptmappe · Eltern</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2026-04-29T18:16:43.816Z</dcterms:created>
  <dcterms:modified xsi:type="dcterms:W3CDTF">2026-04-29T18:16:43.816Z</dcterms:modified>
</cp:coreProperties>
</file>

<file path=docProps/custom.xml><?xml version="1.0" encoding="utf-8"?>
<Properties xmlns="http://schemas.openxmlformats.org/officeDocument/2006/custom-properties" xmlns:vt="http://schemas.openxmlformats.org/officeDocument/2006/docPropsVTypes"/>
</file>